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F79EB" w14:textId="42790358" w:rsidR="007E2D18" w:rsidRDefault="007402A9" w:rsidP="00A17C99">
      <w:pPr>
        <w:pStyle w:val="Heading1"/>
      </w:pPr>
      <w:r w:rsidRPr="007402A9">
        <w:t xml:space="preserve">Participation &amp; Consent Form </w:t>
      </w:r>
    </w:p>
    <w:p w14:paraId="18D535CB" w14:textId="6915A3D5" w:rsidR="00F87BCB" w:rsidRPr="00F87BCB" w:rsidRDefault="00824294" w:rsidP="00A17C99">
      <w:pPr>
        <w:pStyle w:val="Introduction"/>
      </w:pPr>
      <w:r w:rsidRPr="00824294">
        <w:t>Agreement for participation in the "In Our Words" campaign</w:t>
      </w:r>
    </w:p>
    <w:tbl>
      <w:tblPr>
        <w:tblStyle w:val="TableGrid"/>
        <w:tblW w:w="5000" w:type="pct"/>
        <w:tblBorders>
          <w:top w:val="single" w:sz="4" w:space="0" w:color="001441" w:themeColor="text1"/>
          <w:left w:val="none" w:sz="0" w:space="0" w:color="auto"/>
          <w:bottom w:val="single" w:sz="6" w:space="0" w:color="auto"/>
          <w:right w:val="none" w:sz="0" w:space="0" w:color="auto"/>
          <w:insideH w:val="single" w:sz="4" w:space="0" w:color="001441" w:themeColor="text1"/>
          <w:insideV w:val="none" w:sz="0" w:space="0" w:color="auto"/>
        </w:tblBorders>
        <w:tblCellMar>
          <w:top w:w="113" w:type="dxa"/>
          <w:left w:w="142" w:type="dxa"/>
          <w:bottom w:w="28" w:type="dxa"/>
          <w:right w:w="142" w:type="dxa"/>
        </w:tblCellMar>
        <w:tblLook w:val="04A0" w:firstRow="1" w:lastRow="0" w:firstColumn="1" w:lastColumn="0" w:noHBand="0" w:noVBand="1"/>
      </w:tblPr>
      <w:tblGrid>
        <w:gridCol w:w="2555"/>
        <w:gridCol w:w="7077"/>
      </w:tblGrid>
      <w:tr w:rsidR="007E2D18" w14:paraId="708A4F31" w14:textId="77777777" w:rsidTr="00853CE1">
        <w:tc>
          <w:tcPr>
            <w:tcW w:w="1325" w:type="pct"/>
            <w:shd w:val="clear" w:color="auto" w:fill="EBEBEB" w:themeFill="background2"/>
          </w:tcPr>
          <w:p w14:paraId="467D6551" w14:textId="77777777" w:rsidR="007E2D18" w:rsidRPr="00A65D14" w:rsidRDefault="00F42B51" w:rsidP="00123E3F">
            <w:pPr>
              <w:pStyle w:val="NACCHOtext"/>
              <w:rPr>
                <w:rStyle w:val="BoldNavy"/>
              </w:rPr>
            </w:pPr>
            <w:r>
              <w:rPr>
                <w:rStyle w:val="BoldNavy"/>
              </w:rPr>
              <w:t>Event / Program</w:t>
            </w:r>
          </w:p>
        </w:tc>
        <w:tc>
          <w:tcPr>
            <w:tcW w:w="3675" w:type="pct"/>
          </w:tcPr>
          <w:p w14:paraId="53A4B395" w14:textId="678C19EF" w:rsidR="00CB6AF3" w:rsidRDefault="00CB6AF3" w:rsidP="009A0729">
            <w:pPr>
              <w:pStyle w:val="NACCHOtext"/>
            </w:pPr>
            <w:r w:rsidRPr="00CB6AF3">
              <w:t>National Aboriginal and Torres Strait Islander Children's Day 2026</w:t>
            </w:r>
            <w:r w:rsidR="009A0729">
              <w:t xml:space="preserve">: </w:t>
            </w:r>
            <w:r w:rsidR="00336AFE" w:rsidRPr="00336AFE">
              <w:rPr>
                <w:lang w:val="en-GB"/>
              </w:rPr>
              <w:t>"In Our Words"</w:t>
            </w:r>
            <w:r w:rsidR="00336AFE">
              <w:rPr>
                <w:lang w:val="en-GB"/>
              </w:rPr>
              <w:t xml:space="preserve"> Campaign</w:t>
            </w:r>
          </w:p>
        </w:tc>
      </w:tr>
      <w:tr w:rsidR="007E2D18" w14:paraId="4CFFAB69" w14:textId="77777777" w:rsidTr="00853CE1">
        <w:tc>
          <w:tcPr>
            <w:tcW w:w="1325" w:type="pct"/>
            <w:shd w:val="clear" w:color="auto" w:fill="EBEBEB" w:themeFill="background2"/>
          </w:tcPr>
          <w:p w14:paraId="1FC74803" w14:textId="77777777" w:rsidR="007E2D18" w:rsidRDefault="00F42B51" w:rsidP="00123E3F">
            <w:pPr>
              <w:pStyle w:val="NACCHOtext"/>
              <w:rPr>
                <w:rStyle w:val="BoldNavy"/>
              </w:rPr>
            </w:pPr>
            <w:r>
              <w:rPr>
                <w:rStyle w:val="BoldNavy"/>
              </w:rPr>
              <w:t>Name of participant</w:t>
            </w:r>
          </w:p>
          <w:p w14:paraId="050CF281" w14:textId="7FE9934D" w:rsidR="0008433E" w:rsidRPr="0008433E" w:rsidRDefault="0008433E" w:rsidP="00123E3F">
            <w:pPr>
              <w:pStyle w:val="NACCHOtext"/>
              <w:rPr>
                <w:rStyle w:val="BoldNavy"/>
                <w:lang w:val="en-GB"/>
              </w:rPr>
            </w:pPr>
          </w:p>
        </w:tc>
        <w:tc>
          <w:tcPr>
            <w:tcW w:w="3675" w:type="pct"/>
          </w:tcPr>
          <w:p w14:paraId="30FE2C02" w14:textId="77777777" w:rsidR="00802876" w:rsidRDefault="00802876" w:rsidP="00123E3F">
            <w:pPr>
              <w:pStyle w:val="NACCHOtext"/>
              <w:rPr>
                <w:rStyle w:val="BoldNavy"/>
                <w:i/>
                <w:iCs/>
                <w:sz w:val="16"/>
                <w:szCs w:val="22"/>
              </w:rPr>
            </w:pPr>
          </w:p>
          <w:p w14:paraId="5CC00153" w14:textId="609FF945" w:rsidR="007E2D18" w:rsidRPr="00802876" w:rsidRDefault="00802876" w:rsidP="00123E3F">
            <w:pPr>
              <w:pStyle w:val="NACCHOtext"/>
              <w:rPr>
                <w:i/>
                <w:iCs/>
              </w:rPr>
            </w:pPr>
            <w:r w:rsidRPr="00802876">
              <w:rPr>
                <w:bCs/>
                <w:i/>
                <w:iCs/>
                <w:sz w:val="16"/>
                <w:szCs w:val="22"/>
              </w:rPr>
              <w:t>Note:</w:t>
            </w:r>
            <w:r w:rsidRPr="00802876">
              <w:rPr>
                <w:b/>
                <w:i/>
                <w:iCs/>
                <w:sz w:val="16"/>
                <w:szCs w:val="22"/>
              </w:rPr>
              <w:t xml:space="preserve"> </w:t>
            </w:r>
            <w:r w:rsidRPr="00802876">
              <w:rPr>
                <w:i/>
                <w:iCs/>
                <w:sz w:val="16"/>
                <w:szCs w:val="22"/>
              </w:rPr>
              <w:t>One Participation &amp; Consent Form must be completed for each participating child.</w:t>
            </w:r>
          </w:p>
        </w:tc>
      </w:tr>
      <w:tr w:rsidR="000631A5" w14:paraId="7B9FDAA9" w14:textId="77777777" w:rsidTr="00853CE1">
        <w:tc>
          <w:tcPr>
            <w:tcW w:w="1325" w:type="pct"/>
            <w:shd w:val="clear" w:color="auto" w:fill="EBEBEB" w:themeFill="background2"/>
          </w:tcPr>
          <w:p w14:paraId="1DEE0F36" w14:textId="50DA35B2" w:rsidR="000631A5" w:rsidRDefault="000631A5" w:rsidP="00123E3F">
            <w:pPr>
              <w:pStyle w:val="NACCHOtext"/>
              <w:rPr>
                <w:rStyle w:val="BoldNavy"/>
              </w:rPr>
            </w:pPr>
            <w:r>
              <w:rPr>
                <w:rStyle w:val="BoldNavy"/>
              </w:rPr>
              <w:t>Age of participant</w:t>
            </w:r>
          </w:p>
        </w:tc>
        <w:tc>
          <w:tcPr>
            <w:tcW w:w="3675" w:type="pct"/>
          </w:tcPr>
          <w:p w14:paraId="50CA4AAE" w14:textId="77777777" w:rsidR="000631A5" w:rsidRDefault="000631A5" w:rsidP="00123E3F">
            <w:pPr>
              <w:pStyle w:val="NACCHOtext"/>
              <w:rPr>
                <w:rStyle w:val="BoldNavy"/>
                <w:i/>
                <w:iCs/>
                <w:sz w:val="16"/>
                <w:szCs w:val="22"/>
              </w:rPr>
            </w:pPr>
          </w:p>
        </w:tc>
      </w:tr>
      <w:tr w:rsidR="000631A5" w14:paraId="212C6B4C" w14:textId="77777777" w:rsidTr="00853CE1">
        <w:tc>
          <w:tcPr>
            <w:tcW w:w="1325" w:type="pct"/>
            <w:shd w:val="clear" w:color="auto" w:fill="EBEBEB" w:themeFill="background2"/>
          </w:tcPr>
          <w:p w14:paraId="0FD2EE30" w14:textId="78CDE172" w:rsidR="000631A5" w:rsidRDefault="00DE6A23" w:rsidP="00123E3F">
            <w:pPr>
              <w:pStyle w:val="NACCHOtext"/>
              <w:rPr>
                <w:rStyle w:val="BoldNavy"/>
              </w:rPr>
            </w:pPr>
            <w:r>
              <w:rPr>
                <w:rStyle w:val="BoldNavy"/>
              </w:rPr>
              <w:t>Participant</w:t>
            </w:r>
            <w:r w:rsidR="00853CE1">
              <w:rPr>
                <w:rStyle w:val="BoldNavy"/>
              </w:rPr>
              <w:t xml:space="preserve">’s </w:t>
            </w:r>
            <w:r w:rsidRPr="00DE6A23">
              <w:rPr>
                <w:rStyle w:val="BoldNavy"/>
              </w:rPr>
              <w:t>Country/Mob</w:t>
            </w:r>
          </w:p>
        </w:tc>
        <w:tc>
          <w:tcPr>
            <w:tcW w:w="3675" w:type="pct"/>
          </w:tcPr>
          <w:p w14:paraId="2A0872E4" w14:textId="77777777" w:rsidR="000631A5" w:rsidRDefault="000631A5" w:rsidP="00123E3F">
            <w:pPr>
              <w:pStyle w:val="NACCHOtext"/>
              <w:rPr>
                <w:rStyle w:val="BoldNavy"/>
                <w:i/>
                <w:iCs/>
                <w:sz w:val="16"/>
                <w:szCs w:val="22"/>
              </w:rPr>
            </w:pPr>
          </w:p>
        </w:tc>
      </w:tr>
      <w:tr w:rsidR="00906BB4" w14:paraId="2527093A" w14:textId="77777777" w:rsidTr="00853CE1">
        <w:tc>
          <w:tcPr>
            <w:tcW w:w="1325" w:type="pct"/>
            <w:shd w:val="clear" w:color="auto" w:fill="EBEBEB" w:themeFill="background2"/>
          </w:tcPr>
          <w:p w14:paraId="5A28425B" w14:textId="006AEBDE" w:rsidR="00906BB4" w:rsidRDefault="00A54917" w:rsidP="00123E3F">
            <w:pPr>
              <w:pStyle w:val="NACCHOtext"/>
              <w:rPr>
                <w:rStyle w:val="BoldNavy"/>
              </w:rPr>
            </w:pPr>
            <w:r>
              <w:rPr>
                <w:rStyle w:val="BoldNavy"/>
              </w:rPr>
              <w:t xml:space="preserve">Name of </w:t>
            </w:r>
            <w:r w:rsidRPr="00A54917">
              <w:rPr>
                <w:rStyle w:val="BoldNavy"/>
              </w:rPr>
              <w:t>Parent or Legal Guardian</w:t>
            </w:r>
          </w:p>
        </w:tc>
        <w:tc>
          <w:tcPr>
            <w:tcW w:w="3675" w:type="pct"/>
          </w:tcPr>
          <w:p w14:paraId="55868848" w14:textId="77777777" w:rsidR="00906BB4" w:rsidRDefault="00906BB4" w:rsidP="00123E3F">
            <w:pPr>
              <w:pStyle w:val="NACCHOtext"/>
            </w:pPr>
          </w:p>
        </w:tc>
      </w:tr>
      <w:tr w:rsidR="00F42B51" w14:paraId="5F926A86" w14:textId="77777777" w:rsidTr="00853CE1">
        <w:tc>
          <w:tcPr>
            <w:tcW w:w="1325" w:type="pct"/>
            <w:shd w:val="clear" w:color="auto" w:fill="EBEBEB" w:themeFill="background2"/>
          </w:tcPr>
          <w:p w14:paraId="075FC852" w14:textId="2FD124F2" w:rsidR="00F42B51" w:rsidRDefault="00F73841" w:rsidP="00123E3F">
            <w:pPr>
              <w:pStyle w:val="NACCHOtext"/>
              <w:rPr>
                <w:rStyle w:val="BoldNavy"/>
              </w:rPr>
            </w:pPr>
            <w:r>
              <w:rPr>
                <w:rStyle w:val="BoldNavy"/>
              </w:rPr>
              <w:t>Organisation</w:t>
            </w:r>
            <w:r w:rsidR="00E65664">
              <w:rPr>
                <w:rStyle w:val="BoldNavy"/>
              </w:rPr>
              <w:t>/ACCHO</w:t>
            </w:r>
            <w:r w:rsidR="003C7330">
              <w:rPr>
                <w:rStyle w:val="BoldNavy"/>
              </w:rPr>
              <w:t>/AMS</w:t>
            </w:r>
          </w:p>
        </w:tc>
        <w:tc>
          <w:tcPr>
            <w:tcW w:w="3675" w:type="pct"/>
          </w:tcPr>
          <w:p w14:paraId="009497DB" w14:textId="77777777" w:rsidR="00F42B51" w:rsidRDefault="00F42B51" w:rsidP="00123E3F">
            <w:pPr>
              <w:pStyle w:val="NACCHOtext"/>
            </w:pPr>
          </w:p>
        </w:tc>
      </w:tr>
      <w:tr w:rsidR="00F42B51" w14:paraId="71EECC60" w14:textId="77777777" w:rsidTr="00853CE1">
        <w:tc>
          <w:tcPr>
            <w:tcW w:w="1325" w:type="pct"/>
            <w:shd w:val="clear" w:color="auto" w:fill="EBEBEB" w:themeFill="background2"/>
          </w:tcPr>
          <w:p w14:paraId="0F0D78D7" w14:textId="77777777" w:rsidR="00F42B51" w:rsidRDefault="00F42B51" w:rsidP="00123E3F">
            <w:pPr>
              <w:pStyle w:val="NACCHOtext"/>
              <w:rPr>
                <w:rStyle w:val="BoldNavy"/>
              </w:rPr>
            </w:pPr>
            <w:r>
              <w:rPr>
                <w:rStyle w:val="BoldNavy"/>
              </w:rPr>
              <w:t>Phone</w:t>
            </w:r>
            <w:r w:rsidR="00F73841">
              <w:rPr>
                <w:rStyle w:val="BoldNavy"/>
              </w:rPr>
              <w:t xml:space="preserve"> / email</w:t>
            </w:r>
          </w:p>
        </w:tc>
        <w:tc>
          <w:tcPr>
            <w:tcW w:w="3675" w:type="pct"/>
          </w:tcPr>
          <w:p w14:paraId="12E18D1A" w14:textId="77777777" w:rsidR="00F42B51" w:rsidRDefault="00F42B51" w:rsidP="00123E3F">
            <w:pPr>
              <w:pStyle w:val="NACCHOtext"/>
            </w:pPr>
          </w:p>
        </w:tc>
      </w:tr>
    </w:tbl>
    <w:p w14:paraId="49D85DD9" w14:textId="61229EA0" w:rsidR="00336AFE" w:rsidRPr="00824294" w:rsidRDefault="00824294" w:rsidP="00824294">
      <w:pPr>
        <w:pStyle w:val="NACCHOtext"/>
        <w:spacing w:before="240"/>
        <w:rPr>
          <w:rStyle w:val="BoldNavy"/>
        </w:rPr>
      </w:pPr>
      <w:r w:rsidRPr="00824294">
        <w:rPr>
          <w:rStyle w:val="BoldNavy"/>
        </w:rPr>
        <w:t>About this form</w:t>
      </w:r>
    </w:p>
    <w:p w14:paraId="712365F9" w14:textId="6DC0937F" w:rsidR="00BE6558" w:rsidRDefault="00336AFE" w:rsidP="00BE6558">
      <w:pPr>
        <w:pStyle w:val="NACCHOtext"/>
      </w:pPr>
      <w:r w:rsidRPr="00336AFE">
        <w:t xml:space="preserve">This </w:t>
      </w:r>
      <w:r w:rsidR="00AB6FEE">
        <w:t xml:space="preserve">consent </w:t>
      </w:r>
      <w:r w:rsidRPr="00336AFE">
        <w:t xml:space="preserve">form provides permission for NACCHO to receive, reproduce and share </w:t>
      </w:r>
      <w:r w:rsidR="008860E0">
        <w:t>this</w:t>
      </w:r>
      <w:r w:rsidRPr="00336AFE">
        <w:t xml:space="preserve"> child's artwork and accompanying story as part of the In Our Words campaign celebrating National Aboriginal and Torres Strait Islander Children's Day 2026.</w:t>
      </w:r>
    </w:p>
    <w:p w14:paraId="36CCFA09" w14:textId="77777777" w:rsidR="00164689" w:rsidRDefault="00164689" w:rsidP="00164689">
      <w:pPr>
        <w:pStyle w:val="Numberedlist1"/>
        <w:numPr>
          <w:ilvl w:val="0"/>
          <w:numId w:val="0"/>
        </w:numPr>
        <w:ind w:left="284" w:hanging="284"/>
      </w:pPr>
      <w:r>
        <w:t>For the purposes of this consent form:</w:t>
      </w:r>
    </w:p>
    <w:p w14:paraId="69429E6B" w14:textId="77777777" w:rsidR="00164689" w:rsidRDefault="00164689" w:rsidP="00164689">
      <w:pPr>
        <w:pStyle w:val="Bullets1"/>
      </w:pPr>
      <w:r>
        <w:t>Artwork means any drawing, painting, colouring-in, collage, digital artwork or other visual artwork submitted by or on behalf of the child as part of the In Our Words campaign.</w:t>
      </w:r>
    </w:p>
    <w:p w14:paraId="3BC466AF" w14:textId="77777777" w:rsidR="00164689" w:rsidRDefault="00164689" w:rsidP="00164689">
      <w:pPr>
        <w:pStyle w:val="Bullets1"/>
      </w:pPr>
      <w:r>
        <w:t>Story means any written words, description, explanation or message accompanying the Artwork.</w:t>
      </w:r>
    </w:p>
    <w:p w14:paraId="6E8CE90F" w14:textId="0C5C45AB" w:rsidR="00164689" w:rsidRDefault="00164689" w:rsidP="00164689">
      <w:pPr>
        <w:pStyle w:val="Bullets1"/>
      </w:pPr>
      <w:r>
        <w:t xml:space="preserve">Campaign means the National Aboriginal and Torres Strait Islander Children's Day 2026 In Our Words campaign conducted by NACCHO. </w:t>
      </w:r>
    </w:p>
    <w:p w14:paraId="79461669" w14:textId="7CD4C334" w:rsidR="009B0361" w:rsidRDefault="009B0361" w:rsidP="00164689">
      <w:pPr>
        <w:pStyle w:val="Bullets1"/>
      </w:pPr>
      <w:r w:rsidRPr="009B0361">
        <w:t>Parent or Legal Guardian means the person who has legal responsibility for providing consent on behalf of the child.</w:t>
      </w:r>
    </w:p>
    <w:p w14:paraId="6E3A7D75" w14:textId="255236E3" w:rsidR="00824294" w:rsidRPr="00824294" w:rsidRDefault="00824294" w:rsidP="00824294">
      <w:pPr>
        <w:pStyle w:val="NACCHOtext"/>
        <w:spacing w:before="240"/>
        <w:rPr>
          <w:rStyle w:val="BoldNavy"/>
        </w:rPr>
      </w:pPr>
      <w:r w:rsidRPr="00824294">
        <w:rPr>
          <w:rStyle w:val="BoldNavy"/>
        </w:rPr>
        <w:t>About the campaign</w:t>
      </w:r>
    </w:p>
    <w:p w14:paraId="0FB781A8" w14:textId="77777777" w:rsidR="003A3CDB" w:rsidRDefault="00FE7108" w:rsidP="00164689">
      <w:pPr>
        <w:pStyle w:val="Bullets1"/>
        <w:numPr>
          <w:ilvl w:val="0"/>
          <w:numId w:val="0"/>
        </w:numPr>
      </w:pPr>
      <w:r w:rsidRPr="00FE7108">
        <w:t xml:space="preserve">"In Our Words" is NACCHO's 2026 National Aboriginal and Torres Strait Islander Children's Day campaign. Children are invited to create artwork and share a short story about what growing up strong means to them. </w:t>
      </w:r>
      <w:r w:rsidR="006033C1">
        <w:t>C</w:t>
      </w:r>
      <w:r w:rsidR="006033C1" w:rsidRPr="006033C1">
        <w:t xml:space="preserve">hildren's artwork and their own words </w:t>
      </w:r>
      <w:r w:rsidR="006033C1">
        <w:t>will</w:t>
      </w:r>
      <w:r w:rsidR="006033C1" w:rsidRPr="006033C1">
        <w:t xml:space="preserve"> be brought together in a series of professionally designed postcards. The front of each postcard will celebrate the child's creativity and voice, while the reverse may feature strengths-based messages celebrating Aboriginal and Torres Strait Islander children, families and community-controlled health. </w:t>
      </w:r>
    </w:p>
    <w:p w14:paraId="38F0B458" w14:textId="4D27ECE2" w:rsidR="00824294" w:rsidRDefault="006033C1" w:rsidP="00164689">
      <w:pPr>
        <w:pStyle w:val="Bullets1"/>
        <w:numPr>
          <w:ilvl w:val="0"/>
          <w:numId w:val="0"/>
        </w:numPr>
      </w:pPr>
      <w:r w:rsidRPr="006033C1">
        <w:t>Together, the postcards create an enduring resource supporting ongoing advocacy and public awareness</w:t>
      </w:r>
      <w:r w:rsidR="00FE7108" w:rsidRPr="00FE7108">
        <w:t>.</w:t>
      </w:r>
    </w:p>
    <w:p w14:paraId="4D7B28E8" w14:textId="5B1FAE5B" w:rsidR="0098519E" w:rsidRDefault="009B0361" w:rsidP="00164689">
      <w:pPr>
        <w:pStyle w:val="Bullets1"/>
        <w:numPr>
          <w:ilvl w:val="0"/>
          <w:numId w:val="0"/>
        </w:numPr>
      </w:pPr>
      <w:r w:rsidRPr="00430E5B">
        <w:rPr>
          <w:b/>
          <w:bCs/>
          <w:lang w:val="en-GB"/>
        </w:rPr>
        <w:t>Participation in the campaign is voluntary</w:t>
      </w:r>
      <w:r w:rsidR="00A55542">
        <w:rPr>
          <w:b/>
          <w:bCs/>
          <w:lang w:val="en-GB"/>
        </w:rPr>
        <w:t>,</w:t>
      </w:r>
      <w:r w:rsidRPr="00430E5B">
        <w:rPr>
          <w:b/>
          <w:bCs/>
          <w:lang w:val="en-GB"/>
        </w:rPr>
        <w:t xml:space="preserve"> and there is no cost to participate</w:t>
      </w:r>
      <w:r>
        <w:rPr>
          <w:lang w:val="en-GB"/>
        </w:rPr>
        <w:t xml:space="preserve">. </w:t>
      </w:r>
      <w:r w:rsidR="0098519E" w:rsidRPr="0098519E">
        <w:rPr>
          <w:lang w:val="en-GB"/>
        </w:rPr>
        <w:t>NACCHO is committed to presenting all Artwork and Stories respectfully and in a manner consistent with the intent of the Campaign.</w:t>
      </w:r>
    </w:p>
    <w:p w14:paraId="2D995C91" w14:textId="43B062C6" w:rsidR="00FE7108" w:rsidRPr="00FE7108" w:rsidRDefault="00FE7108" w:rsidP="00FE7108">
      <w:pPr>
        <w:pStyle w:val="NACCHOtext"/>
        <w:spacing w:before="240"/>
        <w:rPr>
          <w:rStyle w:val="BoldNavy"/>
        </w:rPr>
      </w:pPr>
      <w:r>
        <w:rPr>
          <w:rStyle w:val="BoldNavy"/>
        </w:rPr>
        <w:t xml:space="preserve">Provision of Consent </w:t>
      </w:r>
    </w:p>
    <w:p w14:paraId="760BFF42" w14:textId="64E4C93D" w:rsidR="00F42B51" w:rsidRDefault="00F42B51" w:rsidP="00164689">
      <w:pPr>
        <w:pStyle w:val="Numberedlist1"/>
      </w:pPr>
      <w:r>
        <w:t xml:space="preserve">I, the </w:t>
      </w:r>
      <w:r w:rsidR="00A54917">
        <w:t xml:space="preserve">Parent or Legal Guardian </w:t>
      </w:r>
      <w:r w:rsidR="007F77CE">
        <w:t>for ______________</w:t>
      </w:r>
      <w:r w:rsidR="00A54917">
        <w:t>___</w:t>
      </w:r>
      <w:r w:rsidR="003E321B">
        <w:t>____________________</w:t>
      </w:r>
      <w:r w:rsidR="00A54917">
        <w:t>_______</w:t>
      </w:r>
      <w:r>
        <w:t xml:space="preserve">, grant the National Aboriginal Community Controlled Health Service (NACCHO), the right to: </w:t>
      </w:r>
    </w:p>
    <w:p w14:paraId="333B03B9" w14:textId="1ADACD63" w:rsidR="00D75C34" w:rsidRDefault="00D75C34" w:rsidP="00D75C34">
      <w:pPr>
        <w:pStyle w:val="Numberedlist2"/>
      </w:pPr>
      <w:r>
        <w:t xml:space="preserve">receive </w:t>
      </w:r>
      <w:r w:rsidR="007F77CE">
        <w:t>this</w:t>
      </w:r>
      <w:r>
        <w:t xml:space="preserve"> child's </w:t>
      </w:r>
      <w:r w:rsidR="00C234B6">
        <w:t>A</w:t>
      </w:r>
      <w:r>
        <w:t xml:space="preserve">rtwork and accompanying </w:t>
      </w:r>
      <w:r w:rsidR="00C234B6">
        <w:t>S</w:t>
      </w:r>
      <w:r>
        <w:t>tory;</w:t>
      </w:r>
    </w:p>
    <w:p w14:paraId="7A0AA2B3" w14:textId="0782D806" w:rsidR="00D75C34" w:rsidRDefault="00D75C34" w:rsidP="00D75C34">
      <w:pPr>
        <w:pStyle w:val="Numberedlist2"/>
      </w:pPr>
      <w:r>
        <w:t xml:space="preserve">reproduce the </w:t>
      </w:r>
      <w:r w:rsidR="00C234B6">
        <w:t>A</w:t>
      </w:r>
      <w:r>
        <w:t xml:space="preserve">rtwork </w:t>
      </w:r>
      <w:r w:rsidR="00C234B6">
        <w:t xml:space="preserve">and Story </w:t>
      </w:r>
      <w:r>
        <w:t>as part of the In Our Words campaign;</w:t>
      </w:r>
    </w:p>
    <w:p w14:paraId="0510ACB6" w14:textId="1ECEC13F" w:rsidR="00D75C34" w:rsidRDefault="00D75C34" w:rsidP="00D75C34">
      <w:pPr>
        <w:pStyle w:val="Numberedlist2"/>
      </w:pPr>
      <w:r>
        <w:t xml:space="preserve">publish the </w:t>
      </w:r>
      <w:r w:rsidR="00C234B6">
        <w:t>A</w:t>
      </w:r>
      <w:r>
        <w:t xml:space="preserve">rtwork and </w:t>
      </w:r>
      <w:r w:rsidR="00C234B6">
        <w:t>S</w:t>
      </w:r>
      <w:r>
        <w:t>tory in print and digital formats;</w:t>
      </w:r>
    </w:p>
    <w:p w14:paraId="6BBE6302" w14:textId="75DE661D" w:rsidR="00D75C34" w:rsidRDefault="00430E5B" w:rsidP="00D75C34">
      <w:pPr>
        <w:pStyle w:val="Numberedlist2"/>
      </w:pPr>
      <w:r w:rsidRPr="00430E5B">
        <w:t>produce printed and digital postcards featuring the Artwork and Story</w:t>
      </w:r>
      <w:r w:rsidR="00D75C34">
        <w:t>;</w:t>
      </w:r>
    </w:p>
    <w:p w14:paraId="6F0CBDDF" w14:textId="0BB9BE50" w:rsidR="00D75C34" w:rsidRDefault="00D75C34" w:rsidP="00D75C34">
      <w:pPr>
        <w:pStyle w:val="Numberedlist2"/>
      </w:pPr>
      <w:r>
        <w:lastRenderedPageBreak/>
        <w:t xml:space="preserve">use the </w:t>
      </w:r>
      <w:r w:rsidR="00C234B6">
        <w:t>A</w:t>
      </w:r>
      <w:r>
        <w:t xml:space="preserve">rtwork </w:t>
      </w:r>
      <w:r w:rsidR="00C234B6">
        <w:t xml:space="preserve">and Story </w:t>
      </w:r>
      <w:r>
        <w:t xml:space="preserve">for </w:t>
      </w:r>
      <w:r w:rsidR="00EA754E" w:rsidRPr="00EA754E">
        <w:t>Children's Day promotion, advocacy activities and future NACCHO communications celebrating Aboriginal and Torres Strait Islander children</w:t>
      </w:r>
      <w:r>
        <w:t>.</w:t>
      </w:r>
      <w:r w:rsidR="00096AE4">
        <w:t xml:space="preserve"> This may include use across </w:t>
      </w:r>
      <w:r w:rsidR="00096AE4" w:rsidRPr="00096AE4">
        <w:rPr>
          <w:lang w:val="en-GB"/>
        </w:rPr>
        <w:t>social media, the NACCHO website, printed postcards, conference materials, publications and other communications celebrating Aboriginal and Torres Strait Islander children</w:t>
      </w:r>
      <w:r w:rsidR="00096AE4">
        <w:rPr>
          <w:lang w:val="en-GB"/>
        </w:rPr>
        <w:t xml:space="preserve">. </w:t>
      </w:r>
    </w:p>
    <w:p w14:paraId="0CD8C8E6" w14:textId="5AA56609" w:rsidR="008F3EBD" w:rsidRDefault="00F42B51" w:rsidP="00F42B51">
      <w:pPr>
        <w:pStyle w:val="Numberedlist1"/>
      </w:pPr>
      <w:r>
        <w:t xml:space="preserve">I confirm </w:t>
      </w:r>
      <w:r w:rsidR="008F3EBD">
        <w:t xml:space="preserve">my understanding </w:t>
      </w:r>
      <w:r>
        <w:t xml:space="preserve">that </w:t>
      </w:r>
      <w:r w:rsidR="008F3EBD">
        <w:t>t</w:t>
      </w:r>
      <w:r w:rsidR="008F3EBD" w:rsidRPr="008F3EBD">
        <w:t>he child retain</w:t>
      </w:r>
      <w:r w:rsidR="007F77CE">
        <w:t>s</w:t>
      </w:r>
      <w:r w:rsidR="008F3EBD" w:rsidRPr="008F3EBD">
        <w:t xml:space="preserve"> ownership of the </w:t>
      </w:r>
      <w:r w:rsidR="00A66B5B">
        <w:t>A</w:t>
      </w:r>
      <w:r w:rsidR="008F3EBD" w:rsidRPr="008F3EBD">
        <w:t>rtwork</w:t>
      </w:r>
      <w:r w:rsidR="00A66B5B">
        <w:t>, Story</w:t>
      </w:r>
      <w:r w:rsidR="008F3EBD" w:rsidRPr="008F3EBD">
        <w:t xml:space="preserve"> and any associated Indigenous Cultural and Intellectual Property.</w:t>
      </w:r>
    </w:p>
    <w:p w14:paraId="13720FC7" w14:textId="22E8BF47" w:rsidR="0026028D" w:rsidRDefault="0026028D" w:rsidP="00F42B51">
      <w:pPr>
        <w:pStyle w:val="Numberedlist1"/>
      </w:pPr>
      <w:r>
        <w:t xml:space="preserve">I acknowledge that </w:t>
      </w:r>
      <w:r w:rsidRPr="0026028D">
        <w:rPr>
          <w:lang w:val="en-GB"/>
        </w:rPr>
        <w:t>NACCHO will not sell or commercially exploit the Artwork or Story without seeking further permission from the Parent or Legal Guardian</w:t>
      </w:r>
      <w:r>
        <w:rPr>
          <w:lang w:val="en-GB"/>
        </w:rPr>
        <w:t>.</w:t>
      </w:r>
    </w:p>
    <w:p w14:paraId="349A3B33" w14:textId="0143F4E3" w:rsidR="002E64C3" w:rsidRDefault="007F77CE" w:rsidP="002E64C3">
      <w:pPr>
        <w:pStyle w:val="Numberedlist1"/>
      </w:pPr>
      <w:r>
        <w:t xml:space="preserve">As their </w:t>
      </w:r>
      <w:r w:rsidR="00A54917">
        <w:t>Parent or Legal Guardian</w:t>
      </w:r>
      <w:r>
        <w:t xml:space="preserve">, I </w:t>
      </w:r>
      <w:r w:rsidRPr="007F77CE">
        <w:t xml:space="preserve">grant NACCHO a non-exclusive licence to </w:t>
      </w:r>
      <w:r w:rsidR="00164689">
        <w:t>r</w:t>
      </w:r>
      <w:r w:rsidR="00164689" w:rsidRPr="00164689">
        <w:t xml:space="preserve">eproduce, publish, display and distribute the Artwork and Story </w:t>
      </w:r>
      <w:r w:rsidR="00495BCD" w:rsidRPr="00495BCD">
        <w:t>for the purposes of the In Our Words campaign, future National Aboriginal and Torres Strait Islander Children's Day campaigns and other NACCHO communications and advocacy activities celebrating Aboriginal and Torres Strait Islander children</w:t>
      </w:r>
      <w:r w:rsidRPr="007F77CE">
        <w:t>.</w:t>
      </w:r>
    </w:p>
    <w:p w14:paraId="0A4B2632" w14:textId="77777777" w:rsidR="00495BCD" w:rsidRPr="00495BCD" w:rsidRDefault="00495BCD" w:rsidP="002E64C3">
      <w:pPr>
        <w:pStyle w:val="Numberedlist1"/>
      </w:pPr>
      <w:r w:rsidRPr="00495BCD">
        <w:rPr>
          <w:lang w:val="en-GB"/>
        </w:rPr>
        <w:t>I consent to my child's Artwork and Story being reproduced as part of the In Our Words postcard collection</w:t>
      </w:r>
      <w:r>
        <w:rPr>
          <w:lang w:val="en-GB"/>
        </w:rPr>
        <w:t xml:space="preserve">. </w:t>
      </w:r>
    </w:p>
    <w:p w14:paraId="4D542324" w14:textId="1E0D9649" w:rsidR="002E64C3" w:rsidRPr="002E64C3" w:rsidRDefault="002E64C3" w:rsidP="002E64C3">
      <w:pPr>
        <w:pStyle w:val="Numberedlist1"/>
      </w:pPr>
      <w:r>
        <w:t xml:space="preserve">I </w:t>
      </w:r>
      <w:r w:rsidR="003A1B19" w:rsidRPr="003A1B19">
        <w:t>consent to NACCHO using the following as part of the Campaign (please tick all that apply):</w:t>
      </w:r>
    </w:p>
    <w:p w14:paraId="55DFECD6" w14:textId="77777777" w:rsidR="003E321B" w:rsidRDefault="003E321B" w:rsidP="002E64C3">
      <w:pPr>
        <w:pStyle w:val="Numberedlist1"/>
        <w:numPr>
          <w:ilvl w:val="0"/>
          <w:numId w:val="13"/>
        </w:numPr>
        <w:sectPr w:rsidR="003E321B" w:rsidSect="0071532F">
          <w:headerReference w:type="default" r:id="rId11"/>
          <w:footerReference w:type="default" r:id="rId12"/>
          <w:headerReference w:type="first" r:id="rId13"/>
          <w:footerReference w:type="first" r:id="rId14"/>
          <w:pgSz w:w="11900" w:h="16840"/>
          <w:pgMar w:top="680" w:right="1134" w:bottom="1843" w:left="1134" w:header="567" w:footer="113" w:gutter="0"/>
          <w:cols w:space="708"/>
          <w:docGrid w:linePitch="360"/>
        </w:sectPr>
      </w:pPr>
    </w:p>
    <w:p w14:paraId="2FD4EFD9" w14:textId="5F869882" w:rsidR="00165963" w:rsidRDefault="00165963" w:rsidP="00165963">
      <w:pPr>
        <w:pStyle w:val="Numberedlist1"/>
        <w:numPr>
          <w:ilvl w:val="0"/>
          <w:numId w:val="13"/>
        </w:numPr>
      </w:pPr>
      <w:r>
        <w:t>Artwork</w:t>
      </w:r>
    </w:p>
    <w:p w14:paraId="617C1EB4" w14:textId="77777777" w:rsidR="00165963" w:rsidRDefault="00165963" w:rsidP="00165963">
      <w:pPr>
        <w:pStyle w:val="Numberedlist1"/>
        <w:numPr>
          <w:ilvl w:val="0"/>
          <w:numId w:val="13"/>
        </w:numPr>
      </w:pPr>
      <w:r>
        <w:t>Story (optional but encouraged)</w:t>
      </w:r>
    </w:p>
    <w:p w14:paraId="71B2D77F" w14:textId="77777777" w:rsidR="00165963" w:rsidRDefault="00165963" w:rsidP="00165963">
      <w:pPr>
        <w:pStyle w:val="Numberedlist1"/>
        <w:numPr>
          <w:ilvl w:val="0"/>
          <w:numId w:val="13"/>
        </w:numPr>
      </w:pPr>
      <w:r>
        <w:t>Photo of the child and their artwork (optional but encouraged)</w:t>
      </w:r>
    </w:p>
    <w:p w14:paraId="750229DB" w14:textId="77777777" w:rsidR="00165963" w:rsidRDefault="00165963" w:rsidP="00165963">
      <w:pPr>
        <w:pStyle w:val="Numberedlist1"/>
        <w:numPr>
          <w:ilvl w:val="0"/>
          <w:numId w:val="13"/>
        </w:numPr>
      </w:pPr>
      <w:r>
        <w:t>Completed Participation &amp; Consent Form</w:t>
      </w:r>
    </w:p>
    <w:p w14:paraId="6F0CA72C" w14:textId="77777777" w:rsidR="00165963" w:rsidRDefault="00165963" w:rsidP="00165963">
      <w:pPr>
        <w:pStyle w:val="Numberedlist1"/>
        <w:numPr>
          <w:ilvl w:val="0"/>
          <w:numId w:val="13"/>
        </w:numPr>
      </w:pPr>
      <w:r>
        <w:t>Child's first name</w:t>
      </w:r>
    </w:p>
    <w:p w14:paraId="5376437C" w14:textId="77777777" w:rsidR="00165963" w:rsidRDefault="00165963" w:rsidP="00165963">
      <w:pPr>
        <w:pStyle w:val="Numberedlist1"/>
        <w:numPr>
          <w:ilvl w:val="0"/>
          <w:numId w:val="13"/>
        </w:numPr>
      </w:pPr>
      <w:r>
        <w:t>Child's age</w:t>
      </w:r>
    </w:p>
    <w:p w14:paraId="7B07D9AA" w14:textId="77777777" w:rsidR="00165963" w:rsidRDefault="00165963" w:rsidP="00165963">
      <w:pPr>
        <w:pStyle w:val="Numberedlist1"/>
        <w:numPr>
          <w:ilvl w:val="0"/>
          <w:numId w:val="13"/>
        </w:numPr>
      </w:pPr>
      <w:r>
        <w:t>Child’s Country/Mob</w:t>
      </w:r>
    </w:p>
    <w:p w14:paraId="773644FE" w14:textId="77777777" w:rsidR="00165963" w:rsidRDefault="00165963" w:rsidP="00165963">
      <w:pPr>
        <w:pStyle w:val="Numberedlist1"/>
        <w:numPr>
          <w:ilvl w:val="0"/>
          <w:numId w:val="13"/>
        </w:numPr>
      </w:pPr>
      <w:r>
        <w:t>Community or ACCHO/AMS (if applicable)</w:t>
      </w:r>
    </w:p>
    <w:p w14:paraId="6DCBE89C" w14:textId="77777777" w:rsidR="003A3CDB" w:rsidRDefault="003A3CDB" w:rsidP="00096AE4">
      <w:pPr>
        <w:pStyle w:val="Numberedlist1"/>
        <w:sectPr w:rsidR="003A3CDB" w:rsidSect="003A3CDB">
          <w:footerReference w:type="default" r:id="rId15"/>
          <w:type w:val="continuous"/>
          <w:pgSz w:w="11900" w:h="16840"/>
          <w:pgMar w:top="680" w:right="1134" w:bottom="1843" w:left="1134" w:header="567" w:footer="113" w:gutter="0"/>
          <w:cols w:num="2" w:space="708"/>
          <w:docGrid w:linePitch="360"/>
        </w:sectPr>
      </w:pPr>
    </w:p>
    <w:p w14:paraId="53E476F5" w14:textId="486FC2A4" w:rsidR="00F42B51" w:rsidRPr="000A152A" w:rsidRDefault="000A152A" w:rsidP="00096AE4">
      <w:pPr>
        <w:pStyle w:val="Numberedlist1"/>
      </w:pPr>
      <w:r>
        <w:t>I</w:t>
      </w:r>
      <w:r w:rsidR="00F42B51">
        <w:t xml:space="preserve"> agree that:</w:t>
      </w:r>
    </w:p>
    <w:p w14:paraId="7EB46506" w14:textId="77777777" w:rsidR="00F42B51" w:rsidRPr="00F42B51" w:rsidRDefault="00F42B51" w:rsidP="00F42B51">
      <w:pPr>
        <w:pStyle w:val="Numberedlist2"/>
        <w:numPr>
          <w:ilvl w:val="0"/>
          <w:numId w:val="12"/>
        </w:numPr>
      </w:pPr>
      <w:r>
        <w:t xml:space="preserve">I have </w:t>
      </w:r>
      <w:r w:rsidRPr="00F42B51">
        <w:t xml:space="preserve">the right to grant the rights under this release;  </w:t>
      </w:r>
    </w:p>
    <w:p w14:paraId="0474DCDF" w14:textId="76F9DAE4" w:rsidR="00F42B51" w:rsidRPr="00F42B51" w:rsidRDefault="00F42B51" w:rsidP="00F42B51">
      <w:pPr>
        <w:pStyle w:val="Numberedlist2"/>
      </w:pPr>
      <w:r w:rsidRPr="00F42B51">
        <w:t xml:space="preserve">while </w:t>
      </w:r>
      <w:r w:rsidR="00562A34" w:rsidRPr="00562A34">
        <w:t xml:space="preserve">NACCHO will endeavour to acknowledge the child </w:t>
      </w:r>
      <w:r w:rsidR="00562A34" w:rsidRPr="00F42B51">
        <w:t xml:space="preserve">for the </w:t>
      </w:r>
      <w:r w:rsidR="00562A34">
        <w:t xml:space="preserve">Artwork and Story </w:t>
      </w:r>
      <w:r w:rsidR="00562A34" w:rsidRPr="00562A34">
        <w:t>wherever consent has been provided</w:t>
      </w:r>
      <w:r w:rsidR="00562A34">
        <w:t xml:space="preserve"> </w:t>
      </w:r>
      <w:r w:rsidRPr="00F42B51">
        <w:t>(where appropriate; the form of which will be at NACCHO discretion) any failure to include such credit, inadvertent or otherwise, will not constitute a breach of my moral rights</w:t>
      </w:r>
      <w:r w:rsidR="00A66B5B">
        <w:t xml:space="preserve"> or those of the child</w:t>
      </w:r>
      <w:r w:rsidRPr="00F42B51">
        <w:t xml:space="preserve">;  </w:t>
      </w:r>
    </w:p>
    <w:p w14:paraId="1249FB21" w14:textId="4CAF3D04" w:rsidR="00F42B51" w:rsidRPr="00F42B51" w:rsidRDefault="00F42B51" w:rsidP="00F42B51">
      <w:pPr>
        <w:pStyle w:val="Numberedlist2"/>
      </w:pPr>
      <w:r w:rsidRPr="00F42B51">
        <w:t xml:space="preserve">if my contribution to the </w:t>
      </w:r>
      <w:r w:rsidR="00A54917">
        <w:t>Campaign</w:t>
      </w:r>
      <w:r w:rsidRPr="00F42B51">
        <w:t xml:space="preserve"> includes Indigenous Cultural and Intellectual Property (such as traditional stories, songs, dances, artistic works and knowledge), I have authority from the traditional owners to use the Indigenous Cultural and Intellectual Property for the purposes of this release; and  </w:t>
      </w:r>
    </w:p>
    <w:p w14:paraId="3B33E998" w14:textId="739AEF72" w:rsidR="00F42B51" w:rsidRDefault="00F42B51" w:rsidP="00F42B51">
      <w:pPr>
        <w:pStyle w:val="Numberedlist2"/>
      </w:pPr>
      <w:r w:rsidRPr="00F42B51">
        <w:t xml:space="preserve">if any ‘passing on’ protocols relate to my participation in the </w:t>
      </w:r>
      <w:r w:rsidR="00A54917">
        <w:t>Campaign</w:t>
      </w:r>
      <w:r w:rsidRPr="00F42B51">
        <w:t xml:space="preserve"> it is my responsibility to notify NACCHO, otherwise</w:t>
      </w:r>
      <w:r>
        <w:t xml:space="preserve"> NACCHO will make reasonable endeavours to consult with my family/community where necessary. </w:t>
      </w:r>
    </w:p>
    <w:p w14:paraId="64C8AB9D" w14:textId="77BD163A" w:rsidR="000A152A" w:rsidRDefault="000A152A" w:rsidP="000A152A">
      <w:pPr>
        <w:pStyle w:val="Numberedlist1"/>
      </w:pPr>
      <w:r w:rsidRPr="000A152A">
        <w:t>I understand that I may withdraw this consent at any time before the Artwork or Story is published by contacting NACCHO</w:t>
      </w:r>
      <w:r w:rsidR="00383F3C">
        <w:t xml:space="preserve"> at</w:t>
      </w:r>
      <w:r w:rsidR="00D54C14">
        <w:t xml:space="preserve"> </w:t>
      </w:r>
      <w:hyperlink r:id="rId16" w:history="1">
        <w:r w:rsidR="00B142ED" w:rsidRPr="00A93B44">
          <w:rPr>
            <w:rStyle w:val="Hyperlink"/>
          </w:rPr>
          <w:t>mumsandbubs@naccho.org.au</w:t>
        </w:r>
      </w:hyperlink>
      <w:r w:rsidRPr="000A152A">
        <w:t>.</w:t>
      </w:r>
      <w:r w:rsidR="00AB6FEE">
        <w:t xml:space="preserve"> If I withdraw consent o</w:t>
      </w:r>
      <w:proofErr w:type="spellStart"/>
      <w:r w:rsidR="00AB6FEE" w:rsidRPr="00AB6FEE">
        <w:rPr>
          <w:lang w:val="en-GB"/>
        </w:rPr>
        <w:t>nce</w:t>
      </w:r>
      <w:proofErr w:type="spellEnd"/>
      <w:r w:rsidR="00AB6FEE" w:rsidRPr="00AB6FEE">
        <w:rPr>
          <w:lang w:val="en-GB"/>
        </w:rPr>
        <w:t xml:space="preserve"> materials have been printed or published, </w:t>
      </w:r>
      <w:r w:rsidR="00AB6FEE">
        <w:rPr>
          <w:lang w:val="en-GB"/>
        </w:rPr>
        <w:t xml:space="preserve">I understand that </w:t>
      </w:r>
      <w:r w:rsidR="00AB6FEE" w:rsidRPr="00AB6FEE">
        <w:rPr>
          <w:lang w:val="en-GB"/>
        </w:rPr>
        <w:t>NACCHO will make reasonable efforts to cease future use, however it may not be possible to recall printed or previously published materials.</w:t>
      </w:r>
    </w:p>
    <w:p w14:paraId="66BBDE79" w14:textId="7BAD1B72" w:rsidR="00457A3A" w:rsidRDefault="00F42B51" w:rsidP="00BA12DD">
      <w:pPr>
        <w:pStyle w:val="NACCHOtext"/>
        <w:spacing w:after="200"/>
      </w:pPr>
      <w:r>
        <w:t xml:space="preserve">Signed by the </w:t>
      </w:r>
      <w:r w:rsidRPr="00F42B51">
        <w:rPr>
          <w:rStyle w:val="Strong"/>
        </w:rPr>
        <w:t>Participant</w:t>
      </w:r>
      <w:r>
        <w:t xml:space="preserve"> in the presence of</w:t>
      </w:r>
      <w:r w:rsidR="000B56F3">
        <w:t xml:space="preserve"> their Parent or Legal Guardian</w:t>
      </w:r>
      <w:r w:rsidR="00DF2AA7">
        <w:t xml:space="preserve"> (optional)</w:t>
      </w:r>
      <w:r>
        <w:t xml:space="preserve">: </w:t>
      </w:r>
    </w:p>
    <w:tbl>
      <w:tblPr>
        <w:tblStyle w:val="TableGrid"/>
        <w:tblW w:w="5000" w:type="pct"/>
        <w:tblBorders>
          <w:top w:val="none" w:sz="0" w:space="0" w:color="auto"/>
          <w:left w:val="none" w:sz="0" w:space="0" w:color="auto"/>
          <w:bottom w:val="single" w:sz="6" w:space="0" w:color="auto"/>
          <w:right w:val="none" w:sz="0" w:space="0" w:color="auto"/>
          <w:insideH w:val="single" w:sz="4" w:space="0" w:color="001441" w:themeColor="text1"/>
          <w:insideV w:val="none" w:sz="0" w:space="0" w:color="auto"/>
        </w:tblBorders>
        <w:tblCellMar>
          <w:top w:w="57" w:type="dxa"/>
          <w:left w:w="0" w:type="dxa"/>
          <w:right w:w="0" w:type="dxa"/>
        </w:tblCellMar>
        <w:tblLook w:val="04A0" w:firstRow="1" w:lastRow="0" w:firstColumn="1" w:lastColumn="0" w:noHBand="0" w:noVBand="1"/>
      </w:tblPr>
      <w:tblGrid>
        <w:gridCol w:w="3660"/>
        <w:gridCol w:w="193"/>
        <w:gridCol w:w="3660"/>
        <w:gridCol w:w="193"/>
        <w:gridCol w:w="1926"/>
      </w:tblGrid>
      <w:tr w:rsidR="00A17C99" w14:paraId="019BEE42" w14:textId="77777777" w:rsidTr="00A17C99">
        <w:tc>
          <w:tcPr>
            <w:tcW w:w="1900" w:type="pct"/>
            <w:tcBorders>
              <w:bottom w:val="single" w:sz="4" w:space="0" w:color="001441" w:themeColor="text1"/>
            </w:tcBorders>
            <w:shd w:val="clear" w:color="auto" w:fill="EBEBEB" w:themeFill="background2"/>
          </w:tcPr>
          <w:p w14:paraId="5052B31B" w14:textId="77777777" w:rsidR="00F42B51" w:rsidRPr="00A17C99" w:rsidRDefault="00F42B51" w:rsidP="00A17C99">
            <w:pPr>
              <w:pStyle w:val="NACCHOtext"/>
              <w:spacing w:before="120"/>
            </w:pPr>
          </w:p>
        </w:tc>
        <w:tc>
          <w:tcPr>
            <w:tcW w:w="100" w:type="pct"/>
            <w:tcBorders>
              <w:top w:val="nil"/>
              <w:bottom w:val="nil"/>
            </w:tcBorders>
          </w:tcPr>
          <w:p w14:paraId="0FADE2E9" w14:textId="77777777" w:rsidR="00F42B51" w:rsidRPr="00A17C99" w:rsidRDefault="00F42B51" w:rsidP="00A17C99">
            <w:pPr>
              <w:pStyle w:val="NACCHOtext"/>
              <w:spacing w:before="120"/>
            </w:pPr>
          </w:p>
        </w:tc>
        <w:tc>
          <w:tcPr>
            <w:tcW w:w="1900" w:type="pct"/>
            <w:tcBorders>
              <w:bottom w:val="single" w:sz="4" w:space="0" w:color="001441" w:themeColor="text1"/>
            </w:tcBorders>
            <w:shd w:val="clear" w:color="auto" w:fill="EBEBEB" w:themeFill="background2"/>
          </w:tcPr>
          <w:p w14:paraId="1CE6BECB" w14:textId="77777777" w:rsidR="00F42B51" w:rsidRPr="00A17C99" w:rsidRDefault="00F42B51" w:rsidP="00A17C99">
            <w:pPr>
              <w:pStyle w:val="NACCHOtext"/>
              <w:spacing w:before="120"/>
            </w:pPr>
          </w:p>
        </w:tc>
        <w:tc>
          <w:tcPr>
            <w:tcW w:w="100" w:type="pct"/>
            <w:tcBorders>
              <w:top w:val="nil"/>
              <w:bottom w:val="nil"/>
            </w:tcBorders>
          </w:tcPr>
          <w:p w14:paraId="5B32236C" w14:textId="77777777" w:rsidR="00F42B51" w:rsidRPr="00A17C99" w:rsidRDefault="00F42B51" w:rsidP="00A17C99">
            <w:pPr>
              <w:pStyle w:val="NACCHOtext"/>
              <w:spacing w:before="120"/>
            </w:pPr>
          </w:p>
        </w:tc>
        <w:tc>
          <w:tcPr>
            <w:tcW w:w="1000" w:type="pct"/>
            <w:tcBorders>
              <w:bottom w:val="single" w:sz="4" w:space="0" w:color="001441" w:themeColor="text1"/>
            </w:tcBorders>
            <w:shd w:val="clear" w:color="auto" w:fill="EBEBEB" w:themeFill="background2"/>
          </w:tcPr>
          <w:p w14:paraId="2D85D07C" w14:textId="77777777" w:rsidR="00F42B51" w:rsidRPr="00A17C99" w:rsidRDefault="00F42B51" w:rsidP="00A17C99">
            <w:pPr>
              <w:pStyle w:val="NACCHOtext"/>
              <w:spacing w:before="120"/>
            </w:pPr>
          </w:p>
        </w:tc>
      </w:tr>
      <w:tr w:rsidR="00A17C99" w:rsidRPr="00BA12DD" w14:paraId="1FB3A926" w14:textId="77777777" w:rsidTr="00A17C99">
        <w:tc>
          <w:tcPr>
            <w:tcW w:w="1900" w:type="pct"/>
            <w:tcBorders>
              <w:top w:val="single" w:sz="4" w:space="0" w:color="001441" w:themeColor="text1"/>
              <w:bottom w:val="nil"/>
            </w:tcBorders>
          </w:tcPr>
          <w:p w14:paraId="560FF8D9" w14:textId="77777777" w:rsidR="00F42B51" w:rsidRPr="00BA12DD" w:rsidRDefault="00A17C99" w:rsidP="00BA12DD">
            <w:pPr>
              <w:pStyle w:val="NACCHOtext"/>
            </w:pPr>
            <w:r w:rsidRPr="00BA12DD">
              <w:t>P</w:t>
            </w:r>
            <w:r w:rsidR="00F42B51" w:rsidRPr="00BA12DD">
              <w:t>articipant</w:t>
            </w:r>
            <w:r w:rsidRPr="00BA12DD">
              <w:t>’s signature</w:t>
            </w:r>
          </w:p>
        </w:tc>
        <w:tc>
          <w:tcPr>
            <w:tcW w:w="100" w:type="pct"/>
            <w:tcBorders>
              <w:top w:val="nil"/>
              <w:bottom w:val="nil"/>
            </w:tcBorders>
          </w:tcPr>
          <w:p w14:paraId="3DCA7061" w14:textId="77777777" w:rsidR="00F42B51" w:rsidRPr="00BA12DD" w:rsidRDefault="00F42B51" w:rsidP="00BA12DD">
            <w:pPr>
              <w:pStyle w:val="NACCHOtext"/>
            </w:pPr>
          </w:p>
        </w:tc>
        <w:tc>
          <w:tcPr>
            <w:tcW w:w="1900" w:type="pct"/>
            <w:tcBorders>
              <w:top w:val="single" w:sz="4" w:space="0" w:color="001441" w:themeColor="text1"/>
              <w:bottom w:val="nil"/>
            </w:tcBorders>
          </w:tcPr>
          <w:p w14:paraId="1A460C7C" w14:textId="5B546D53" w:rsidR="00F42B51" w:rsidRPr="00BA12DD" w:rsidRDefault="00F73841" w:rsidP="00BA12DD">
            <w:pPr>
              <w:pStyle w:val="NACCHOtext"/>
            </w:pPr>
            <w:r>
              <w:t>Print name</w:t>
            </w:r>
          </w:p>
        </w:tc>
        <w:tc>
          <w:tcPr>
            <w:tcW w:w="100" w:type="pct"/>
            <w:tcBorders>
              <w:top w:val="nil"/>
              <w:bottom w:val="nil"/>
            </w:tcBorders>
          </w:tcPr>
          <w:p w14:paraId="0C59C352" w14:textId="77777777" w:rsidR="00F42B51" w:rsidRPr="00BA12DD" w:rsidRDefault="00F42B51" w:rsidP="00BA12DD">
            <w:pPr>
              <w:pStyle w:val="NACCHOtext"/>
            </w:pPr>
          </w:p>
        </w:tc>
        <w:tc>
          <w:tcPr>
            <w:tcW w:w="1000" w:type="pct"/>
            <w:tcBorders>
              <w:top w:val="single" w:sz="4" w:space="0" w:color="001441" w:themeColor="text1"/>
              <w:bottom w:val="nil"/>
            </w:tcBorders>
          </w:tcPr>
          <w:p w14:paraId="6AA6E532" w14:textId="77777777" w:rsidR="00F42B51" w:rsidRPr="00BA12DD" w:rsidRDefault="00A17C99" w:rsidP="00BA12DD">
            <w:pPr>
              <w:pStyle w:val="NACCHOtext"/>
            </w:pPr>
            <w:r w:rsidRPr="00BA12DD">
              <w:t>Date</w:t>
            </w:r>
          </w:p>
        </w:tc>
      </w:tr>
    </w:tbl>
    <w:p w14:paraId="21CF192E" w14:textId="27EB2587" w:rsidR="00136E69" w:rsidRDefault="00136E69" w:rsidP="002E2DF8">
      <w:pPr>
        <w:pStyle w:val="Heading3"/>
      </w:pPr>
      <w:r>
        <w:rPr>
          <w:noProof/>
        </w:rPr>
        <mc:AlternateContent>
          <mc:Choice Requires="wps">
            <w:drawing>
              <wp:anchor distT="0" distB="0" distL="114300" distR="114300" simplePos="0" relativeHeight="251658240" behindDoc="0" locked="0" layoutInCell="1" allowOverlap="1" wp14:anchorId="12189F53" wp14:editId="70E542CE">
                <wp:simplePos x="0" y="0"/>
                <wp:positionH relativeFrom="margin">
                  <wp:align>right</wp:align>
                </wp:positionH>
                <wp:positionV relativeFrom="paragraph">
                  <wp:posOffset>77470</wp:posOffset>
                </wp:positionV>
                <wp:extent cx="6120000" cy="1019175"/>
                <wp:effectExtent l="0" t="0" r="0" b="9525"/>
                <wp:wrapNone/>
                <wp:docPr id="1255787347" name="Text Box 3"/>
                <wp:cNvGraphicFramePr/>
                <a:graphic xmlns:a="http://schemas.openxmlformats.org/drawingml/2006/main">
                  <a:graphicData uri="http://schemas.microsoft.com/office/word/2010/wordprocessingShape">
                    <wps:wsp>
                      <wps:cNvSpPr txBox="1"/>
                      <wps:spPr>
                        <a:xfrm>
                          <a:off x="0" y="0"/>
                          <a:ext cx="6120000" cy="1019175"/>
                        </a:xfrm>
                        <a:prstGeom prst="rect">
                          <a:avLst/>
                        </a:prstGeom>
                        <a:solidFill>
                          <a:schemeClr val="accent4"/>
                        </a:solidFill>
                        <a:ln w="6350">
                          <a:noFill/>
                        </a:ln>
                      </wps:spPr>
                      <wps:txbx>
                        <w:txbxContent>
                          <w:p w14:paraId="3815CB59" w14:textId="5AB1F17D" w:rsidR="00A17C99" w:rsidRDefault="00A17C99" w:rsidP="00A17C99">
                            <w:pPr>
                              <w:pStyle w:val="NACCHOtext"/>
                            </w:pPr>
                            <w:r w:rsidRPr="00A17C99">
                              <w:rPr>
                                <w:rStyle w:val="Strong"/>
                              </w:rPr>
                              <w:t xml:space="preserve">Also signed </w:t>
                            </w:r>
                            <w:r>
                              <w:t>by the Parent or Legal Guardian:</w:t>
                            </w:r>
                          </w:p>
                          <w:tbl>
                            <w:tblPr>
                              <w:tblStyle w:val="TableGrid"/>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3490"/>
                              <w:gridCol w:w="184"/>
                              <w:gridCol w:w="3490"/>
                              <w:gridCol w:w="184"/>
                              <w:gridCol w:w="1837"/>
                            </w:tblGrid>
                            <w:tr w:rsidR="00A17C99" w14:paraId="3B055795" w14:textId="77777777" w:rsidTr="00A17C99">
                              <w:tc>
                                <w:tcPr>
                                  <w:tcW w:w="1900" w:type="pct"/>
                                  <w:tcBorders>
                                    <w:bottom w:val="single" w:sz="6" w:space="0" w:color="auto"/>
                                  </w:tcBorders>
                                  <w:shd w:val="clear" w:color="auto" w:fill="FFFFFF" w:themeFill="background1"/>
                                </w:tcPr>
                                <w:p w14:paraId="3726F192" w14:textId="77777777" w:rsidR="00A17C99" w:rsidRDefault="00A17C99" w:rsidP="00A17C99">
                                  <w:pPr>
                                    <w:pStyle w:val="NACCHOtext"/>
                                    <w:spacing w:before="120"/>
                                  </w:pPr>
                                </w:p>
                              </w:tc>
                              <w:tc>
                                <w:tcPr>
                                  <w:tcW w:w="100" w:type="pct"/>
                                </w:tcPr>
                                <w:p w14:paraId="6C0E3884" w14:textId="77777777" w:rsidR="00A17C99" w:rsidRDefault="00A17C99" w:rsidP="00A17C99">
                                  <w:pPr>
                                    <w:pStyle w:val="NACCHOtext"/>
                                    <w:spacing w:before="120"/>
                                  </w:pPr>
                                </w:p>
                              </w:tc>
                              <w:tc>
                                <w:tcPr>
                                  <w:tcW w:w="1900" w:type="pct"/>
                                  <w:tcBorders>
                                    <w:bottom w:val="single" w:sz="6" w:space="0" w:color="auto"/>
                                  </w:tcBorders>
                                  <w:shd w:val="clear" w:color="auto" w:fill="FFFFFF" w:themeFill="background1"/>
                                </w:tcPr>
                                <w:p w14:paraId="789B0EEB" w14:textId="77777777" w:rsidR="00A17C99" w:rsidRDefault="00A17C99" w:rsidP="00A17C99">
                                  <w:pPr>
                                    <w:pStyle w:val="NACCHOtext"/>
                                    <w:spacing w:before="120"/>
                                  </w:pPr>
                                </w:p>
                              </w:tc>
                              <w:tc>
                                <w:tcPr>
                                  <w:tcW w:w="100" w:type="pct"/>
                                </w:tcPr>
                                <w:p w14:paraId="6F984E05" w14:textId="77777777" w:rsidR="00A17C99" w:rsidRDefault="00A17C99" w:rsidP="00A17C99">
                                  <w:pPr>
                                    <w:pStyle w:val="NACCHOtext"/>
                                    <w:spacing w:before="120"/>
                                  </w:pPr>
                                </w:p>
                              </w:tc>
                              <w:tc>
                                <w:tcPr>
                                  <w:tcW w:w="1000" w:type="pct"/>
                                  <w:tcBorders>
                                    <w:bottom w:val="single" w:sz="6" w:space="0" w:color="auto"/>
                                  </w:tcBorders>
                                  <w:shd w:val="clear" w:color="auto" w:fill="FFFFFF" w:themeFill="background1"/>
                                </w:tcPr>
                                <w:p w14:paraId="40F61160" w14:textId="77777777" w:rsidR="00A17C99" w:rsidRDefault="00A17C99" w:rsidP="00A17C99">
                                  <w:pPr>
                                    <w:pStyle w:val="NACCHOtext"/>
                                    <w:spacing w:before="120"/>
                                  </w:pPr>
                                </w:p>
                              </w:tc>
                            </w:tr>
                            <w:tr w:rsidR="00A17C99" w14:paraId="3BB465BD" w14:textId="77777777" w:rsidTr="00A17C99">
                              <w:tc>
                                <w:tcPr>
                                  <w:tcW w:w="1900" w:type="pct"/>
                                  <w:tcBorders>
                                    <w:top w:val="single" w:sz="6" w:space="0" w:color="auto"/>
                                  </w:tcBorders>
                                </w:tcPr>
                                <w:p w14:paraId="56FDC273" w14:textId="77777777" w:rsidR="00A17C99" w:rsidRDefault="00A17C99" w:rsidP="00A17C99">
                                  <w:pPr>
                                    <w:pStyle w:val="NACCHOtext"/>
                                  </w:pPr>
                                  <w:r>
                                    <w:t>Parent / Legal Guardian’s signature</w:t>
                                  </w:r>
                                </w:p>
                              </w:tc>
                              <w:tc>
                                <w:tcPr>
                                  <w:tcW w:w="100" w:type="pct"/>
                                </w:tcPr>
                                <w:p w14:paraId="60198F04" w14:textId="77777777" w:rsidR="00A17C99" w:rsidRDefault="00A17C99" w:rsidP="00A17C99">
                                  <w:pPr>
                                    <w:pStyle w:val="NACCHOtext"/>
                                  </w:pPr>
                                </w:p>
                              </w:tc>
                              <w:tc>
                                <w:tcPr>
                                  <w:tcW w:w="1900" w:type="pct"/>
                                  <w:tcBorders>
                                    <w:top w:val="single" w:sz="6" w:space="0" w:color="auto"/>
                                  </w:tcBorders>
                                </w:tcPr>
                                <w:p w14:paraId="4F90731B" w14:textId="77777777" w:rsidR="00A17C99" w:rsidRDefault="00F73841" w:rsidP="00A17C99">
                                  <w:pPr>
                                    <w:pStyle w:val="NACCHOtext"/>
                                  </w:pPr>
                                  <w:r>
                                    <w:t>Print name</w:t>
                                  </w:r>
                                </w:p>
                              </w:tc>
                              <w:tc>
                                <w:tcPr>
                                  <w:tcW w:w="100" w:type="pct"/>
                                </w:tcPr>
                                <w:p w14:paraId="739CA6CD" w14:textId="77777777" w:rsidR="00A17C99" w:rsidRDefault="00A17C99" w:rsidP="00A17C99">
                                  <w:pPr>
                                    <w:pStyle w:val="NACCHOtext"/>
                                  </w:pPr>
                                </w:p>
                              </w:tc>
                              <w:tc>
                                <w:tcPr>
                                  <w:tcW w:w="1000" w:type="pct"/>
                                  <w:tcBorders>
                                    <w:top w:val="single" w:sz="6" w:space="0" w:color="auto"/>
                                  </w:tcBorders>
                                </w:tcPr>
                                <w:p w14:paraId="5BB7F810" w14:textId="77777777" w:rsidR="00A17C99" w:rsidRDefault="00A17C99" w:rsidP="00A17C99">
                                  <w:pPr>
                                    <w:pStyle w:val="NACCHOtext"/>
                                  </w:pPr>
                                  <w:r>
                                    <w:t>Date</w:t>
                                  </w:r>
                                </w:p>
                              </w:tc>
                            </w:tr>
                          </w:tbl>
                          <w:p w14:paraId="12AFDB08" w14:textId="77777777" w:rsidR="00A17C99" w:rsidRPr="00A17C99" w:rsidRDefault="00A17C99" w:rsidP="00A17C99">
                            <w:pPr>
                              <w:pStyle w:val="NACCHOtext"/>
                            </w:pPr>
                          </w:p>
                        </w:txbxContent>
                      </wps:txbx>
                      <wps:bodyPr rot="0" spcFirstLastPara="0" vertOverflow="overflow" horzOverflow="overflow" vert="horz" wrap="square" lIns="144000" tIns="108000" rIns="144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89F53" id="_x0000_t202" coordsize="21600,21600" o:spt="202" path="m,l,21600r21600,l21600,xe">
                <v:stroke joinstyle="miter"/>
                <v:path gradientshapeok="t" o:connecttype="rect"/>
              </v:shapetype>
              <v:shape id="Text Box 3" o:spid="_x0000_s1026" type="#_x0000_t202" style="position:absolute;margin-left:430.7pt;margin-top:6.1pt;width:481.9pt;height:80.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" fillcolor="#ffba00 [3207]" stroked="f" strokeweight=".5pt">
                <v:textbox inset="4mm,3mm,4mm,3mm">
                  <w:txbxContent>
                    <w:p w14:paraId="3815CB59" w14:textId="5AB1F17D" w:rsidR="00A17C99" w:rsidRDefault="00A17C99" w:rsidP="00A17C99">
                      <w:pPr>
                        <w:pStyle w:val="NACCHOtext"/>
                      </w:pPr>
                      <w:r w:rsidRPr="00A17C99">
                        <w:rPr>
                          <w:rStyle w:val="Strong"/>
                        </w:rPr>
                        <w:t xml:space="preserve">Also signed </w:t>
                      </w:r>
                      <w:r>
                        <w:t>by the Parent or Legal Guardian:</w:t>
                      </w:r>
                    </w:p>
                    <w:tbl>
                      <w:tblPr>
                        <w:tblStyle w:val="TableGrid"/>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3490"/>
                        <w:gridCol w:w="184"/>
                        <w:gridCol w:w="3490"/>
                        <w:gridCol w:w="184"/>
                        <w:gridCol w:w="1837"/>
                      </w:tblGrid>
                      <w:tr w:rsidR="00A17C99" w14:paraId="3B055795" w14:textId="77777777" w:rsidTr="00A17C99">
                        <w:tc>
                          <w:tcPr>
                            <w:tcW w:w="1900" w:type="pct"/>
                            <w:tcBorders>
                              <w:bottom w:val="single" w:sz="6" w:space="0" w:color="auto"/>
                            </w:tcBorders>
                            <w:shd w:val="clear" w:color="auto" w:fill="FFFFFF" w:themeFill="background1"/>
                          </w:tcPr>
                          <w:p w14:paraId="3726F192" w14:textId="77777777" w:rsidR="00A17C99" w:rsidRDefault="00A17C99" w:rsidP="00A17C99">
                            <w:pPr>
                              <w:pStyle w:val="NACCHOtext"/>
                              <w:spacing w:before="120"/>
                            </w:pPr>
                          </w:p>
                        </w:tc>
                        <w:tc>
                          <w:tcPr>
                            <w:tcW w:w="100" w:type="pct"/>
                          </w:tcPr>
                          <w:p w14:paraId="6C0E3884" w14:textId="77777777" w:rsidR="00A17C99" w:rsidRDefault="00A17C99" w:rsidP="00A17C99">
                            <w:pPr>
                              <w:pStyle w:val="NACCHOtext"/>
                              <w:spacing w:before="120"/>
                            </w:pPr>
                          </w:p>
                        </w:tc>
                        <w:tc>
                          <w:tcPr>
                            <w:tcW w:w="1900" w:type="pct"/>
                            <w:tcBorders>
                              <w:bottom w:val="single" w:sz="6" w:space="0" w:color="auto"/>
                            </w:tcBorders>
                            <w:shd w:val="clear" w:color="auto" w:fill="FFFFFF" w:themeFill="background1"/>
                          </w:tcPr>
                          <w:p w14:paraId="789B0EEB" w14:textId="77777777" w:rsidR="00A17C99" w:rsidRDefault="00A17C99" w:rsidP="00A17C99">
                            <w:pPr>
                              <w:pStyle w:val="NACCHOtext"/>
                              <w:spacing w:before="120"/>
                            </w:pPr>
                          </w:p>
                        </w:tc>
                        <w:tc>
                          <w:tcPr>
                            <w:tcW w:w="100" w:type="pct"/>
                          </w:tcPr>
                          <w:p w14:paraId="6F984E05" w14:textId="77777777" w:rsidR="00A17C99" w:rsidRDefault="00A17C99" w:rsidP="00A17C99">
                            <w:pPr>
                              <w:pStyle w:val="NACCHOtext"/>
                              <w:spacing w:before="120"/>
                            </w:pPr>
                          </w:p>
                        </w:tc>
                        <w:tc>
                          <w:tcPr>
                            <w:tcW w:w="1000" w:type="pct"/>
                            <w:tcBorders>
                              <w:bottom w:val="single" w:sz="6" w:space="0" w:color="auto"/>
                            </w:tcBorders>
                            <w:shd w:val="clear" w:color="auto" w:fill="FFFFFF" w:themeFill="background1"/>
                          </w:tcPr>
                          <w:p w14:paraId="40F61160" w14:textId="77777777" w:rsidR="00A17C99" w:rsidRDefault="00A17C99" w:rsidP="00A17C99">
                            <w:pPr>
                              <w:pStyle w:val="NACCHOtext"/>
                              <w:spacing w:before="120"/>
                            </w:pPr>
                          </w:p>
                        </w:tc>
                      </w:tr>
                      <w:tr w:rsidR="00A17C99" w14:paraId="3BB465BD" w14:textId="77777777" w:rsidTr="00A17C99">
                        <w:tc>
                          <w:tcPr>
                            <w:tcW w:w="1900" w:type="pct"/>
                            <w:tcBorders>
                              <w:top w:val="single" w:sz="6" w:space="0" w:color="auto"/>
                            </w:tcBorders>
                          </w:tcPr>
                          <w:p w14:paraId="56FDC273" w14:textId="77777777" w:rsidR="00A17C99" w:rsidRDefault="00A17C99" w:rsidP="00A17C99">
                            <w:pPr>
                              <w:pStyle w:val="NACCHOtext"/>
                            </w:pPr>
                            <w:r>
                              <w:t>Parent / Legal Guardian’s signature</w:t>
                            </w:r>
                          </w:p>
                        </w:tc>
                        <w:tc>
                          <w:tcPr>
                            <w:tcW w:w="100" w:type="pct"/>
                          </w:tcPr>
                          <w:p w14:paraId="60198F04" w14:textId="77777777" w:rsidR="00A17C99" w:rsidRDefault="00A17C99" w:rsidP="00A17C99">
                            <w:pPr>
                              <w:pStyle w:val="NACCHOtext"/>
                            </w:pPr>
                          </w:p>
                        </w:tc>
                        <w:tc>
                          <w:tcPr>
                            <w:tcW w:w="1900" w:type="pct"/>
                            <w:tcBorders>
                              <w:top w:val="single" w:sz="6" w:space="0" w:color="auto"/>
                            </w:tcBorders>
                          </w:tcPr>
                          <w:p w14:paraId="4F90731B" w14:textId="77777777" w:rsidR="00A17C99" w:rsidRDefault="00F73841" w:rsidP="00A17C99">
                            <w:pPr>
                              <w:pStyle w:val="NACCHOtext"/>
                            </w:pPr>
                            <w:r>
                              <w:t>Print name</w:t>
                            </w:r>
                          </w:p>
                        </w:tc>
                        <w:tc>
                          <w:tcPr>
                            <w:tcW w:w="100" w:type="pct"/>
                          </w:tcPr>
                          <w:p w14:paraId="739CA6CD" w14:textId="77777777" w:rsidR="00A17C99" w:rsidRDefault="00A17C99" w:rsidP="00A17C99">
                            <w:pPr>
                              <w:pStyle w:val="NACCHOtext"/>
                            </w:pPr>
                          </w:p>
                        </w:tc>
                        <w:tc>
                          <w:tcPr>
                            <w:tcW w:w="1000" w:type="pct"/>
                            <w:tcBorders>
                              <w:top w:val="single" w:sz="6" w:space="0" w:color="auto"/>
                            </w:tcBorders>
                          </w:tcPr>
                          <w:p w14:paraId="5BB7F810" w14:textId="77777777" w:rsidR="00A17C99" w:rsidRDefault="00A17C99" w:rsidP="00A17C99">
                            <w:pPr>
                              <w:pStyle w:val="NACCHOtext"/>
                            </w:pPr>
                            <w:r>
                              <w:t>Date</w:t>
                            </w:r>
                          </w:p>
                        </w:tc>
                      </w:tr>
                    </w:tbl>
                    <w:p w14:paraId="12AFDB08" w14:textId="77777777" w:rsidR="00A17C99" w:rsidRPr="00A17C99" w:rsidRDefault="00A17C99" w:rsidP="00A17C99">
                      <w:pPr>
                        <w:pStyle w:val="NACCHOtext"/>
                      </w:pPr>
                    </w:p>
                  </w:txbxContent>
                </v:textbox>
                <w10:wrap anchorx="margin"/>
              </v:shape>
            </w:pict>
          </mc:Fallback>
        </mc:AlternateContent>
      </w:r>
    </w:p>
    <w:p w14:paraId="7594D0C8" w14:textId="32B6D8CC" w:rsidR="00136E69" w:rsidRDefault="00136E69" w:rsidP="002E2DF8">
      <w:pPr>
        <w:pStyle w:val="Heading3"/>
      </w:pPr>
    </w:p>
    <w:p w14:paraId="4A6CE58E" w14:textId="46E70658" w:rsidR="009D1286" w:rsidRDefault="009D1286" w:rsidP="002E2DF8">
      <w:pPr>
        <w:pStyle w:val="Heading3"/>
      </w:pPr>
    </w:p>
    <w:p w14:paraId="703F992B" w14:textId="77777777" w:rsidR="00136E69" w:rsidRDefault="00136E69" w:rsidP="00136E69"/>
    <w:p w14:paraId="0EC756EC" w14:textId="77777777" w:rsidR="00136E69" w:rsidRDefault="00136E69" w:rsidP="00136E69"/>
    <w:p w14:paraId="6C96591D" w14:textId="33CCAFAD" w:rsidR="004349A2" w:rsidRDefault="00136E69" w:rsidP="00136E69">
      <w:pPr>
        <w:rPr>
          <w:b/>
          <w:bCs/>
        </w:rPr>
      </w:pPr>
      <w:r w:rsidRPr="0071532F">
        <w:rPr>
          <w:b/>
          <w:bCs/>
        </w:rPr>
        <w:t xml:space="preserve">Once complete, please </w:t>
      </w:r>
      <w:r w:rsidR="0071532F" w:rsidRPr="0071532F">
        <w:rPr>
          <w:b/>
          <w:bCs/>
        </w:rPr>
        <w:t>submit this form, the child’s artwork</w:t>
      </w:r>
      <w:r w:rsidR="004E030E">
        <w:rPr>
          <w:b/>
          <w:bCs/>
        </w:rPr>
        <w:t xml:space="preserve">, photo and </w:t>
      </w:r>
      <w:r w:rsidR="0071532F" w:rsidRPr="0071532F">
        <w:rPr>
          <w:b/>
          <w:bCs/>
        </w:rPr>
        <w:t xml:space="preserve">story to the NACCHO Child and Maternal Health team at </w:t>
      </w:r>
      <w:hyperlink r:id="rId17" w:history="1">
        <w:r w:rsidR="0071532F" w:rsidRPr="0071532F">
          <w:rPr>
            <w:rStyle w:val="Hyperlink"/>
            <w:b/>
            <w:bCs/>
          </w:rPr>
          <w:t>mumsandbubs@naccho.org.au</w:t>
        </w:r>
      </w:hyperlink>
      <w:r w:rsidR="0071532F">
        <w:rPr>
          <w:b/>
          <w:bCs/>
        </w:rPr>
        <w:t>.</w:t>
      </w:r>
      <w:r w:rsidR="00662BD5">
        <w:rPr>
          <w:b/>
          <w:bCs/>
        </w:rPr>
        <w:t xml:space="preserve"> If you </w:t>
      </w:r>
      <w:r w:rsidR="00993E0F">
        <w:rPr>
          <w:b/>
          <w:bCs/>
        </w:rPr>
        <w:t xml:space="preserve">have questions or </w:t>
      </w:r>
      <w:r w:rsidR="00662BD5">
        <w:rPr>
          <w:b/>
          <w:bCs/>
        </w:rPr>
        <w:t xml:space="preserve">need help, please </w:t>
      </w:r>
      <w:r w:rsidR="004E030E">
        <w:rPr>
          <w:b/>
          <w:bCs/>
        </w:rPr>
        <w:t>contact us</w:t>
      </w:r>
      <w:r w:rsidR="004349A2">
        <w:rPr>
          <w:b/>
          <w:bCs/>
        </w:rPr>
        <w:t xml:space="preserve"> via email or on</w:t>
      </w:r>
      <w:r w:rsidR="004E030E">
        <w:rPr>
          <w:b/>
          <w:bCs/>
        </w:rPr>
        <w:t xml:space="preserve"> </w:t>
      </w:r>
      <w:r w:rsidR="004E030E" w:rsidRPr="004E030E">
        <w:rPr>
          <w:b/>
          <w:bCs/>
        </w:rPr>
        <w:t>02 5104 8521</w:t>
      </w:r>
      <w:r w:rsidR="004349A2">
        <w:rPr>
          <w:b/>
          <w:bCs/>
        </w:rPr>
        <w:t>.</w:t>
      </w:r>
    </w:p>
    <w:p w14:paraId="5FA583C3" w14:textId="5FDAEBD6" w:rsidR="00136E69" w:rsidRPr="00F77043" w:rsidRDefault="00F77043" w:rsidP="00136E69">
      <w:r w:rsidRPr="00F77043">
        <w:t>National Aboriginal and Torres Strait Islander Children's Day will be celebrated on 4 August 2026; however, NACCHO will continue to welcome artwork submissions beyond this date as we continue to grow the In Our Words collection and celebrate the voices of Aboriginal and Torres Strait Islander children</w:t>
      </w:r>
      <w:r>
        <w:t>.</w:t>
      </w:r>
    </w:p>
    <w:sectPr w:rsidR="00136E69" w:rsidRPr="00F77043" w:rsidSect="003E321B">
      <w:footerReference w:type="default" r:id="rId18"/>
      <w:type w:val="continuous"/>
      <w:pgSz w:w="11900" w:h="16840"/>
      <w:pgMar w:top="680" w:right="1134" w:bottom="1843" w:left="1134"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E29D3" w14:textId="77777777" w:rsidR="00312A5B" w:rsidRDefault="00312A5B" w:rsidP="00596F07">
      <w:r>
        <w:separator/>
      </w:r>
    </w:p>
  </w:endnote>
  <w:endnote w:type="continuationSeparator" w:id="0">
    <w:p w14:paraId="0EDB7988" w14:textId="77777777" w:rsidR="00312A5B" w:rsidRDefault="00312A5B" w:rsidP="0059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dy)">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1622" w14:textId="77777777" w:rsidR="0075488A" w:rsidRDefault="007548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5B19" w14:textId="77777777" w:rsidR="00254279" w:rsidRPr="00254279" w:rsidRDefault="00254279" w:rsidP="00254279">
    <w:pPr>
      <w:pStyle w:val="Footer"/>
      <w:tabs>
        <w:tab w:val="center" w:pos="4513"/>
        <w:tab w:val="right" w:pos="9026"/>
      </w:tabs>
      <w:rPr>
        <w:color w:val="001441" w:themeColor="text1"/>
        <w:lang w:val="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07"/>
    </w:tblGrid>
    <w:tr w:rsidR="00586AF6" w14:paraId="1D623C92" w14:textId="77777777" w:rsidTr="00123E3F">
      <w:tc>
        <w:tcPr>
          <w:tcW w:w="3207" w:type="dxa"/>
          <w:vAlign w:val="bottom"/>
        </w:tcPr>
        <w:p w14:paraId="48AC8474" w14:textId="77777777" w:rsidR="00586AF6" w:rsidRDefault="00586AF6" w:rsidP="00586AF6">
          <w:pPr>
            <w:pStyle w:val="Footer"/>
            <w:tabs>
              <w:tab w:val="center" w:pos="4513"/>
              <w:tab w:val="right" w:pos="9026"/>
            </w:tabs>
            <w:rPr>
              <w:color w:val="001441" w:themeColor="text1"/>
              <w:lang w:val="en-AU"/>
            </w:rPr>
          </w:pPr>
          <w:r>
            <w:rPr>
              <w:noProof/>
              <w:color w:val="001441" w:themeColor="text1"/>
              <w:lang w:val="en-AU"/>
            </w:rPr>
            <w:drawing>
              <wp:inline distT="0" distB="0" distL="0" distR="0" wp14:anchorId="261397FA" wp14:editId="4046C4F4">
                <wp:extent cx="198000" cy="198000"/>
                <wp:effectExtent l="0" t="0" r="5715" b="5715"/>
                <wp:docPr id="1362067352" name="Graphic 1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39452" name="Graphic 11">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198000" cy="198000"/>
                        </a:xfrm>
                        <a:prstGeom prst="rect">
                          <a:avLst/>
                        </a:prstGeom>
                      </pic:spPr>
                    </pic:pic>
                  </a:graphicData>
                </a:graphic>
              </wp:inline>
            </w:drawing>
          </w:r>
          <w:r>
            <w:rPr>
              <w:color w:val="001441" w:themeColor="text1"/>
              <w:lang w:val="en-AU"/>
            </w:rPr>
            <w:t xml:space="preserve">  </w:t>
          </w:r>
          <w:r>
            <w:rPr>
              <w:noProof/>
              <w:color w:val="001441" w:themeColor="text1"/>
              <w:lang w:val="en-AU"/>
            </w:rPr>
            <w:drawing>
              <wp:inline distT="0" distB="0" distL="0" distR="0" wp14:anchorId="6036F95F" wp14:editId="16C397CC">
                <wp:extent cx="198000" cy="198000"/>
                <wp:effectExtent l="0" t="0" r="5715" b="5715"/>
                <wp:docPr id="673163204" name="Graphic 9">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565761" name="Graphic 9">
                          <a:hlinkClick r:id="rId4"/>
                        </pic:cNvPr>
                        <pic:cNvPicPr/>
                      </pic:nvPicPr>
                      <pic:blipFill>
                        <a:blip r:embed="rId5">
                          <a:extLst>
                            <a:ext uri="{96DAC541-7B7A-43D3-8B79-37D633B846F1}">
                              <asvg:svgBlip xmlns:asvg="http://schemas.microsoft.com/office/drawing/2016/SVG/main" r:embed="rId6"/>
                            </a:ext>
                          </a:extLst>
                        </a:blip>
                        <a:stretch>
                          <a:fillRect/>
                        </a:stretch>
                      </pic:blipFill>
                      <pic:spPr>
                        <a:xfrm>
                          <a:off x="0" y="0"/>
                          <a:ext cx="198000" cy="198000"/>
                        </a:xfrm>
                        <a:prstGeom prst="rect">
                          <a:avLst/>
                        </a:prstGeom>
                      </pic:spPr>
                    </pic:pic>
                  </a:graphicData>
                </a:graphic>
              </wp:inline>
            </w:drawing>
          </w:r>
          <w:r>
            <w:rPr>
              <w:color w:val="001441" w:themeColor="text1"/>
              <w:lang w:val="en-AU"/>
            </w:rPr>
            <w:t xml:space="preserve">  </w:t>
          </w:r>
          <w:r>
            <w:rPr>
              <w:noProof/>
              <w:color w:val="001441" w:themeColor="text1"/>
              <w:lang w:val="en-AU"/>
            </w:rPr>
            <w:drawing>
              <wp:inline distT="0" distB="0" distL="0" distR="0" wp14:anchorId="1AD108FC" wp14:editId="05E51B30">
                <wp:extent cx="198000" cy="198000"/>
                <wp:effectExtent l="0" t="0" r="5715" b="5715"/>
                <wp:docPr id="1881289911" name="Graphic 1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07040" name="Graphic 13">
                          <a:hlinkClick r:id="rId7"/>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198000" cy="198000"/>
                        </a:xfrm>
                        <a:prstGeom prst="rect">
                          <a:avLst/>
                        </a:prstGeom>
                      </pic:spPr>
                    </pic:pic>
                  </a:graphicData>
                </a:graphic>
              </wp:inline>
            </w:drawing>
          </w:r>
          <w:r w:rsidR="009D1286">
            <w:rPr>
              <w:color w:val="001441" w:themeColor="text1"/>
              <w:lang w:val="en-AU"/>
            </w:rPr>
            <w:t xml:space="preserve">  </w:t>
          </w:r>
          <w:r w:rsidR="009D1286">
            <w:rPr>
              <w:noProof/>
              <w:color w:val="001441" w:themeColor="text1"/>
              <w:lang w:val="en-AU"/>
            </w:rPr>
            <w:drawing>
              <wp:inline distT="0" distB="0" distL="0" distR="0" wp14:anchorId="40A93D8F" wp14:editId="4C58E72A">
                <wp:extent cx="198000" cy="198000"/>
                <wp:effectExtent l="0" t="0" r="5715" b="5715"/>
                <wp:docPr id="627648045" name="Graphic 1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30694" name="Graphic 10">
                          <a:hlinkClick r:id="rId10"/>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198000" cy="198000"/>
                        </a:xfrm>
                        <a:prstGeom prst="rect">
                          <a:avLst/>
                        </a:prstGeom>
                      </pic:spPr>
                    </pic:pic>
                  </a:graphicData>
                </a:graphic>
              </wp:inline>
            </w:drawing>
          </w:r>
        </w:p>
      </w:tc>
    </w:tr>
    <w:tr w:rsidR="00586AF6" w14:paraId="1889E592" w14:textId="77777777" w:rsidTr="00123E3F">
      <w:tc>
        <w:tcPr>
          <w:tcW w:w="3207" w:type="dxa"/>
          <w:vAlign w:val="bottom"/>
        </w:tcPr>
        <w:p w14:paraId="5CBA6C21" w14:textId="77777777" w:rsidR="00586AF6" w:rsidRPr="006E54B1" w:rsidRDefault="00586AF6" w:rsidP="00586AF6">
          <w:pPr>
            <w:pStyle w:val="Footer"/>
            <w:tabs>
              <w:tab w:val="center" w:pos="4513"/>
              <w:tab w:val="right" w:pos="9026"/>
            </w:tabs>
            <w:spacing w:after="0" w:line="240" w:lineRule="exact"/>
            <w:rPr>
              <w:b/>
              <w:bCs/>
              <w:color w:val="001441" w:themeColor="text1"/>
              <w:sz w:val="20"/>
              <w:szCs w:val="20"/>
              <w:lang w:val="en-AU"/>
            </w:rPr>
          </w:pPr>
          <w:r w:rsidRPr="006E54B1">
            <w:rPr>
              <w:b/>
              <w:bCs/>
              <w:color w:val="001441" w:themeColor="text1"/>
              <w:sz w:val="20"/>
              <w:szCs w:val="20"/>
              <w:lang w:val="en-AU"/>
            </w:rPr>
            <w:t>Our health in our hands</w:t>
          </w:r>
        </w:p>
        <w:p w14:paraId="76D30594" w14:textId="77777777" w:rsidR="00586AF6" w:rsidRPr="006E54B1" w:rsidRDefault="00586AF6" w:rsidP="00586AF6">
          <w:pPr>
            <w:pStyle w:val="Footer"/>
            <w:tabs>
              <w:tab w:val="center" w:pos="4513"/>
              <w:tab w:val="right" w:pos="9026"/>
            </w:tabs>
            <w:spacing w:after="80" w:line="240" w:lineRule="exact"/>
            <w:rPr>
              <w:b/>
              <w:bCs/>
              <w:color w:val="001441" w:themeColor="text1"/>
              <w:sz w:val="20"/>
              <w:szCs w:val="20"/>
              <w:lang w:val="en-AU"/>
            </w:rPr>
          </w:pPr>
          <w:r>
            <w:rPr>
              <w:color w:val="001441" w:themeColor="text1"/>
              <w:lang w:val="en-AU"/>
            </w:rPr>
            <w:t>www.naccho.org.au</w:t>
          </w:r>
        </w:p>
      </w:tc>
    </w:tr>
  </w:tbl>
  <w:p w14:paraId="650BB7F9" w14:textId="77777777" w:rsidR="0075488A" w:rsidRDefault="00754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77E55" w14:textId="77777777" w:rsidR="003A3CDB" w:rsidRDefault="003A3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891A5" w14:textId="77777777" w:rsidR="00312A5B" w:rsidRDefault="00312A5B" w:rsidP="00596F07">
      <w:r>
        <w:separator/>
      </w:r>
    </w:p>
  </w:footnote>
  <w:footnote w:type="continuationSeparator" w:id="0">
    <w:p w14:paraId="2EE016B0" w14:textId="77777777" w:rsidR="00312A5B" w:rsidRDefault="00312A5B" w:rsidP="00596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3F122" w14:textId="77777777" w:rsidR="007E2D18" w:rsidRDefault="007E2D18">
    <w:pPr>
      <w:pStyle w:val="Header"/>
    </w:pPr>
    <w:r>
      <w:rPr>
        <w:noProof/>
      </w:rPr>
      <w:drawing>
        <wp:anchor distT="0" distB="0" distL="114300" distR="114300" simplePos="0" relativeHeight="251658241" behindDoc="1" locked="0" layoutInCell="1" allowOverlap="1" wp14:anchorId="0DE7A00A" wp14:editId="61F22CF9">
          <wp:simplePos x="0" y="0"/>
          <wp:positionH relativeFrom="page">
            <wp:posOffset>0</wp:posOffset>
          </wp:positionH>
          <wp:positionV relativeFrom="page">
            <wp:posOffset>0</wp:posOffset>
          </wp:positionV>
          <wp:extent cx="7560000" cy="10695600"/>
          <wp:effectExtent l="0" t="0" r="0" b="0"/>
          <wp:wrapNone/>
          <wp:docPr id="172341067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10676" name="Graphic 6"/>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5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C1DC" w14:textId="77777777" w:rsidR="00596F07" w:rsidRDefault="00596F07">
    <w:pPr>
      <w:pStyle w:val="Header"/>
    </w:pPr>
    <w:r>
      <w:rPr>
        <w:noProof/>
      </w:rPr>
      <w:drawing>
        <wp:anchor distT="0" distB="0" distL="114300" distR="114300" simplePos="0" relativeHeight="251658240" behindDoc="0" locked="0" layoutInCell="1" allowOverlap="1" wp14:anchorId="47E8F3A0" wp14:editId="15D28EC1">
          <wp:simplePos x="0" y="0"/>
          <wp:positionH relativeFrom="margin">
            <wp:posOffset>3960495</wp:posOffset>
          </wp:positionH>
          <wp:positionV relativeFrom="page">
            <wp:posOffset>288290</wp:posOffset>
          </wp:positionV>
          <wp:extent cx="2160000" cy="687600"/>
          <wp:effectExtent l="0" t="0" r="0" b="0"/>
          <wp:wrapNone/>
          <wp:docPr id="96429395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37089" name="Graphic 826037089"/>
                  <pic:cNvPicPr/>
                </pic:nvPicPr>
                <pic:blipFill>
                  <a:blip r:embed="rId1">
                    <a:extLst>
                      <a:ext uri="{96DAC541-7B7A-43D3-8B79-37D633B846F1}">
                        <asvg:svgBlip xmlns:asvg="http://schemas.microsoft.com/office/drawing/2016/SVG/main" r:embed="rId2"/>
                      </a:ext>
                    </a:extLst>
                  </a:blip>
                  <a:stretch>
                    <a:fillRect/>
                  </a:stretch>
                </pic:blipFill>
                <pic:spPr>
                  <a:xfrm>
                    <a:off x="0" y="0"/>
                    <a:ext cx="2160000" cy="687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6AD"/>
    <w:multiLevelType w:val="multilevel"/>
    <w:tmpl w:val="7A0E089A"/>
    <w:styleLink w:val="CurrentList2"/>
    <w:lvl w:ilvl="0">
      <w:start w:val="1"/>
      <w:numFmt w:val="bullet"/>
      <w:lvlText w:val=""/>
      <w:lvlJc w:val="left"/>
      <w:pPr>
        <w:ind w:left="284" w:hanging="284"/>
      </w:pPr>
      <w:rPr>
        <w:rFonts w:ascii="Symbol" w:hAnsi="Symbol" w:hint="default"/>
        <w:b/>
        <w:i w:val="0"/>
        <w:color w:val="CC614D"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7331B15"/>
    <w:multiLevelType w:val="hybridMultilevel"/>
    <w:tmpl w:val="7730CEE4"/>
    <w:lvl w:ilvl="0" w:tplc="330A611C">
      <w:start w:val="1"/>
      <w:numFmt w:val="bullet"/>
      <w:pStyle w:val="Bullets2"/>
      <w:lvlText w:val="—"/>
      <w:lvlJc w:val="left"/>
      <w:pPr>
        <w:ind w:left="567" w:hanging="283"/>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D01795"/>
    <w:multiLevelType w:val="multilevel"/>
    <w:tmpl w:val="BA54AE86"/>
    <w:styleLink w:val="CurrentList3"/>
    <w:lvl w:ilvl="0">
      <w:start w:val="1"/>
      <w:numFmt w:val="decimal"/>
      <w:lvlText w:val="%1"/>
      <w:lvlJc w:val="left"/>
      <w:pPr>
        <w:ind w:left="284" w:hanging="284"/>
      </w:pPr>
      <w:rPr>
        <w:rFonts w:hint="default"/>
        <w:b/>
        <w:i w:val="0"/>
        <w:color w:val="007769" w:themeColor="accent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320280"/>
    <w:multiLevelType w:val="hybridMultilevel"/>
    <w:tmpl w:val="7A0E089A"/>
    <w:lvl w:ilvl="0" w:tplc="7C4E1DF6">
      <w:start w:val="1"/>
      <w:numFmt w:val="bullet"/>
      <w:pStyle w:val="Bullets1"/>
      <w:lvlText w:val=""/>
      <w:lvlJc w:val="left"/>
      <w:pPr>
        <w:ind w:left="284" w:hanging="284"/>
      </w:pPr>
      <w:rPr>
        <w:rFonts w:ascii="Symbol" w:hAnsi="Symbol" w:hint="default"/>
        <w:b/>
        <w:i w:val="0"/>
        <w:color w:val="CC614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717638"/>
    <w:multiLevelType w:val="multilevel"/>
    <w:tmpl w:val="881E616A"/>
    <w:styleLink w:val="CurrentList1"/>
    <w:lvl w:ilvl="0">
      <w:start w:val="1"/>
      <w:numFmt w:val="bullet"/>
      <w:lvlText w:val=""/>
      <w:lvlJc w:val="left"/>
      <w:pPr>
        <w:ind w:left="284" w:hanging="284"/>
      </w:pPr>
      <w:rPr>
        <w:rFonts w:ascii="Symbol" w:hAnsi="Symbol" w:hint="default"/>
        <w:b/>
        <w:i w:val="0"/>
        <w:color w:val="CC614D"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1A35099"/>
    <w:multiLevelType w:val="hybridMultilevel"/>
    <w:tmpl w:val="B654665A"/>
    <w:lvl w:ilvl="0" w:tplc="3758A796">
      <w:start w:val="1"/>
      <w:numFmt w:val="bullet"/>
      <w:pStyle w:val="Featureboxsub-bulletAHURI"/>
      <w:lvlText w:val="o"/>
      <w:lvlJc w:val="left"/>
      <w:pPr>
        <w:ind w:left="644" w:hanging="360"/>
      </w:pPr>
      <w:rPr>
        <w:rFonts w:ascii="Courier New" w:hAnsi="Courier New" w:cs="Courier New" w:hint="default"/>
        <w:color w:val="D7182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6" w15:restartNumberingAfterBreak="0">
    <w:nsid w:val="46F61676"/>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4D19ED"/>
    <w:multiLevelType w:val="hybridMultilevel"/>
    <w:tmpl w:val="BA54AE86"/>
    <w:lvl w:ilvl="0" w:tplc="BC50D8CE">
      <w:start w:val="1"/>
      <w:numFmt w:val="decimal"/>
      <w:pStyle w:val="Numberedlist1"/>
      <w:lvlText w:val="%1"/>
      <w:lvlJc w:val="left"/>
      <w:pPr>
        <w:ind w:left="284" w:hanging="284"/>
      </w:pPr>
      <w:rPr>
        <w:rFonts w:hint="default"/>
        <w:b/>
        <w:i w:val="0"/>
        <w:color w:val="007769" w:themeColor="accent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170C4D"/>
    <w:multiLevelType w:val="hybridMultilevel"/>
    <w:tmpl w:val="307418DE"/>
    <w:lvl w:ilvl="0" w:tplc="C5B40100">
      <w:start w:val="1"/>
      <w:numFmt w:val="bullet"/>
      <w:pStyle w:val="Featureboxsub-bulletsAHURI"/>
      <w:lvlText w:val=""/>
      <w:lvlJc w:val="left"/>
      <w:pPr>
        <w:ind w:left="284"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6452C35"/>
    <w:multiLevelType w:val="hybridMultilevel"/>
    <w:tmpl w:val="64C8DBC2"/>
    <w:lvl w:ilvl="0" w:tplc="A0FEA09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C973D9A"/>
    <w:multiLevelType w:val="hybridMultilevel"/>
    <w:tmpl w:val="EF6EE33C"/>
    <w:lvl w:ilvl="0" w:tplc="55760ABE">
      <w:start w:val="1"/>
      <w:numFmt w:val="lowerLetter"/>
      <w:pStyle w:val="Numberedlist2"/>
      <w:lvlText w:val="%1"/>
      <w:lvlJc w:val="left"/>
      <w:pPr>
        <w:ind w:left="567" w:hanging="283"/>
      </w:pPr>
      <w:rPr>
        <w:rFonts w:hint="default"/>
        <w:b/>
        <w:i w:val="0"/>
        <w:color w:val="001441"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5941247">
    <w:abstractNumId w:val="5"/>
  </w:num>
  <w:num w:numId="2" w16cid:durableId="540898554">
    <w:abstractNumId w:val="8"/>
  </w:num>
  <w:num w:numId="3" w16cid:durableId="1464888094">
    <w:abstractNumId w:val="3"/>
  </w:num>
  <w:num w:numId="4" w16cid:durableId="628635214">
    <w:abstractNumId w:val="4"/>
  </w:num>
  <w:num w:numId="5" w16cid:durableId="39792026">
    <w:abstractNumId w:val="1"/>
  </w:num>
  <w:num w:numId="6" w16cid:durableId="993485187">
    <w:abstractNumId w:val="0"/>
  </w:num>
  <w:num w:numId="7" w16cid:durableId="289017884">
    <w:abstractNumId w:val="6"/>
  </w:num>
  <w:num w:numId="8" w16cid:durableId="1762289182">
    <w:abstractNumId w:val="7"/>
  </w:num>
  <w:num w:numId="9" w16cid:durableId="1751461664">
    <w:abstractNumId w:val="2"/>
  </w:num>
  <w:num w:numId="10" w16cid:durableId="835415700">
    <w:abstractNumId w:val="10"/>
  </w:num>
  <w:num w:numId="11" w16cid:durableId="463427668">
    <w:abstractNumId w:val="7"/>
    <w:lvlOverride w:ilvl="0">
      <w:startOverride w:val="1"/>
    </w:lvlOverride>
  </w:num>
  <w:num w:numId="12" w16cid:durableId="1710380119">
    <w:abstractNumId w:val="10"/>
    <w:lvlOverride w:ilvl="0">
      <w:startOverride w:val="1"/>
    </w:lvlOverride>
  </w:num>
  <w:num w:numId="13" w16cid:durableId="1214541880">
    <w:abstractNumId w:val="9"/>
  </w:num>
  <w:num w:numId="14" w16cid:durableId="1520049473">
    <w:abstractNumId w:val="7"/>
  </w:num>
  <w:num w:numId="15" w16cid:durableId="1542939841">
    <w:abstractNumId w:val="7"/>
  </w:num>
  <w:num w:numId="16" w16cid:durableId="1249307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C13"/>
    <w:rsid w:val="000562F6"/>
    <w:rsid w:val="000574AD"/>
    <w:rsid w:val="000631A5"/>
    <w:rsid w:val="00074A23"/>
    <w:rsid w:val="00081614"/>
    <w:rsid w:val="0008433E"/>
    <w:rsid w:val="00096AE4"/>
    <w:rsid w:val="000A152A"/>
    <w:rsid w:val="000B56F3"/>
    <w:rsid w:val="000C61F1"/>
    <w:rsid w:val="000D21A2"/>
    <w:rsid w:val="000E021C"/>
    <w:rsid w:val="00123E3F"/>
    <w:rsid w:val="00136E69"/>
    <w:rsid w:val="001439F7"/>
    <w:rsid w:val="00154BC1"/>
    <w:rsid w:val="001633CE"/>
    <w:rsid w:val="00164689"/>
    <w:rsid w:val="00165963"/>
    <w:rsid w:val="0017725B"/>
    <w:rsid w:val="001947A4"/>
    <w:rsid w:val="001C59A1"/>
    <w:rsid w:val="001D7596"/>
    <w:rsid w:val="00206609"/>
    <w:rsid w:val="002262D5"/>
    <w:rsid w:val="0022658E"/>
    <w:rsid w:val="002339E1"/>
    <w:rsid w:val="00254279"/>
    <w:rsid w:val="0026028D"/>
    <w:rsid w:val="002A63E9"/>
    <w:rsid w:val="002B2932"/>
    <w:rsid w:val="002B77BC"/>
    <w:rsid w:val="002C6651"/>
    <w:rsid w:val="002D6F9F"/>
    <w:rsid w:val="002E2DF8"/>
    <w:rsid w:val="002E64C3"/>
    <w:rsid w:val="002F387D"/>
    <w:rsid w:val="002F786C"/>
    <w:rsid w:val="00306415"/>
    <w:rsid w:val="00312A5B"/>
    <w:rsid w:val="003169A7"/>
    <w:rsid w:val="00336AFE"/>
    <w:rsid w:val="00343237"/>
    <w:rsid w:val="003639F1"/>
    <w:rsid w:val="00382566"/>
    <w:rsid w:val="00383F3C"/>
    <w:rsid w:val="003A1B19"/>
    <w:rsid w:val="003A3CDB"/>
    <w:rsid w:val="003C7330"/>
    <w:rsid w:val="003D1D46"/>
    <w:rsid w:val="003D47EB"/>
    <w:rsid w:val="003E321B"/>
    <w:rsid w:val="003E7EED"/>
    <w:rsid w:val="00401008"/>
    <w:rsid w:val="00430E5B"/>
    <w:rsid w:val="004349A2"/>
    <w:rsid w:val="00457A3A"/>
    <w:rsid w:val="004800A8"/>
    <w:rsid w:val="0048148B"/>
    <w:rsid w:val="00495BCD"/>
    <w:rsid w:val="004B5B08"/>
    <w:rsid w:val="004E030E"/>
    <w:rsid w:val="004F1169"/>
    <w:rsid w:val="00534797"/>
    <w:rsid w:val="00562A34"/>
    <w:rsid w:val="00570FFA"/>
    <w:rsid w:val="00577C8C"/>
    <w:rsid w:val="00584347"/>
    <w:rsid w:val="00586AF6"/>
    <w:rsid w:val="00596F07"/>
    <w:rsid w:val="005E5214"/>
    <w:rsid w:val="005E56D3"/>
    <w:rsid w:val="006033C1"/>
    <w:rsid w:val="00613AF0"/>
    <w:rsid w:val="006602B7"/>
    <w:rsid w:val="00662BD5"/>
    <w:rsid w:val="006662A1"/>
    <w:rsid w:val="00682200"/>
    <w:rsid w:val="00685D12"/>
    <w:rsid w:val="006A2F28"/>
    <w:rsid w:val="006B659E"/>
    <w:rsid w:val="006E54B1"/>
    <w:rsid w:val="0071532F"/>
    <w:rsid w:val="00716CB4"/>
    <w:rsid w:val="007402A9"/>
    <w:rsid w:val="0075488A"/>
    <w:rsid w:val="007867C9"/>
    <w:rsid w:val="007C0958"/>
    <w:rsid w:val="007C1895"/>
    <w:rsid w:val="007C217B"/>
    <w:rsid w:val="007C3BD7"/>
    <w:rsid w:val="007D1ED1"/>
    <w:rsid w:val="007E2D18"/>
    <w:rsid w:val="007F77CE"/>
    <w:rsid w:val="00802876"/>
    <w:rsid w:val="00816369"/>
    <w:rsid w:val="00824294"/>
    <w:rsid w:val="00824C13"/>
    <w:rsid w:val="00831614"/>
    <w:rsid w:val="008501D2"/>
    <w:rsid w:val="00853CE1"/>
    <w:rsid w:val="008568D6"/>
    <w:rsid w:val="00862D92"/>
    <w:rsid w:val="008642B5"/>
    <w:rsid w:val="00874854"/>
    <w:rsid w:val="00874A97"/>
    <w:rsid w:val="00883BCE"/>
    <w:rsid w:val="00884589"/>
    <w:rsid w:val="008860E0"/>
    <w:rsid w:val="00895625"/>
    <w:rsid w:val="0089724B"/>
    <w:rsid w:val="008A48A9"/>
    <w:rsid w:val="008B194B"/>
    <w:rsid w:val="008F29C1"/>
    <w:rsid w:val="008F3EBD"/>
    <w:rsid w:val="009023C5"/>
    <w:rsid w:val="00904B99"/>
    <w:rsid w:val="00906BB4"/>
    <w:rsid w:val="00914518"/>
    <w:rsid w:val="00914B93"/>
    <w:rsid w:val="0091652A"/>
    <w:rsid w:val="00920182"/>
    <w:rsid w:val="00963D19"/>
    <w:rsid w:val="0098519E"/>
    <w:rsid w:val="00993E0F"/>
    <w:rsid w:val="009A0729"/>
    <w:rsid w:val="009A5415"/>
    <w:rsid w:val="009B0361"/>
    <w:rsid w:val="009D1286"/>
    <w:rsid w:val="00A07B61"/>
    <w:rsid w:val="00A17C99"/>
    <w:rsid w:val="00A4535A"/>
    <w:rsid w:val="00A54917"/>
    <w:rsid w:val="00A55542"/>
    <w:rsid w:val="00A66B5B"/>
    <w:rsid w:val="00A7228A"/>
    <w:rsid w:val="00A74106"/>
    <w:rsid w:val="00A752DE"/>
    <w:rsid w:val="00A93E06"/>
    <w:rsid w:val="00AB6FEE"/>
    <w:rsid w:val="00AF0283"/>
    <w:rsid w:val="00AF0B06"/>
    <w:rsid w:val="00AF6459"/>
    <w:rsid w:val="00B13FFD"/>
    <w:rsid w:val="00B142ED"/>
    <w:rsid w:val="00B67A58"/>
    <w:rsid w:val="00B761FD"/>
    <w:rsid w:val="00BA0181"/>
    <w:rsid w:val="00BA12DD"/>
    <w:rsid w:val="00BB5FD7"/>
    <w:rsid w:val="00BE6558"/>
    <w:rsid w:val="00BF78FA"/>
    <w:rsid w:val="00C06E9D"/>
    <w:rsid w:val="00C234B6"/>
    <w:rsid w:val="00CA60B1"/>
    <w:rsid w:val="00CB1106"/>
    <w:rsid w:val="00CB6AF3"/>
    <w:rsid w:val="00CB73E1"/>
    <w:rsid w:val="00D053B1"/>
    <w:rsid w:val="00D12EDE"/>
    <w:rsid w:val="00D2168C"/>
    <w:rsid w:val="00D220E3"/>
    <w:rsid w:val="00D309F8"/>
    <w:rsid w:val="00D3223B"/>
    <w:rsid w:val="00D54C14"/>
    <w:rsid w:val="00D75C34"/>
    <w:rsid w:val="00D765A7"/>
    <w:rsid w:val="00DA497E"/>
    <w:rsid w:val="00DB4D89"/>
    <w:rsid w:val="00DB700B"/>
    <w:rsid w:val="00DE6A23"/>
    <w:rsid w:val="00DF2AA7"/>
    <w:rsid w:val="00DF42C6"/>
    <w:rsid w:val="00DF5012"/>
    <w:rsid w:val="00DF6885"/>
    <w:rsid w:val="00DF71D7"/>
    <w:rsid w:val="00E3625E"/>
    <w:rsid w:val="00E52472"/>
    <w:rsid w:val="00E65664"/>
    <w:rsid w:val="00E8644A"/>
    <w:rsid w:val="00EA754E"/>
    <w:rsid w:val="00EB7821"/>
    <w:rsid w:val="00F02BC2"/>
    <w:rsid w:val="00F06E83"/>
    <w:rsid w:val="00F213B9"/>
    <w:rsid w:val="00F24F20"/>
    <w:rsid w:val="00F42B2A"/>
    <w:rsid w:val="00F42B51"/>
    <w:rsid w:val="00F73841"/>
    <w:rsid w:val="00F77043"/>
    <w:rsid w:val="00F87BCB"/>
    <w:rsid w:val="00FB42E9"/>
    <w:rsid w:val="00FD5CDB"/>
    <w:rsid w:val="00FD7337"/>
    <w:rsid w:val="00FE1A46"/>
    <w:rsid w:val="00FE7108"/>
    <w:rsid w:val="0A2E524B"/>
    <w:rsid w:val="1897A1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AE4A7"/>
  <w14:defaultImageDpi w14:val="32767"/>
  <w15:chartTrackingRefBased/>
  <w15:docId w15:val="{DF21DED5-3BB6-4479-9BDA-1D1276E2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17C99"/>
    <w:pPr>
      <w:spacing w:after="120" w:line="240" w:lineRule="exact"/>
    </w:pPr>
    <w:rPr>
      <w:sz w:val="18"/>
    </w:rPr>
  </w:style>
  <w:style w:type="paragraph" w:styleId="Heading1">
    <w:name w:val="heading 1"/>
    <w:basedOn w:val="Normal"/>
    <w:next w:val="Normal"/>
    <w:link w:val="Heading1Char"/>
    <w:uiPriority w:val="9"/>
    <w:qFormat/>
    <w:rsid w:val="00A17C99"/>
    <w:pPr>
      <w:keepNext/>
      <w:keepLines/>
      <w:pageBreakBefore/>
      <w:spacing w:line="264" w:lineRule="auto"/>
      <w:outlineLvl w:val="0"/>
    </w:pPr>
    <w:rPr>
      <w:rFonts w:asciiTheme="majorHAnsi" w:eastAsiaTheme="majorEastAsia" w:hAnsiTheme="majorHAnsi" w:cs="Times New Roman (Headings CS)"/>
      <w:b/>
      <w:color w:val="CC614D" w:themeColor="accent1"/>
      <w:sz w:val="44"/>
      <w:szCs w:val="40"/>
    </w:rPr>
  </w:style>
  <w:style w:type="paragraph" w:styleId="Heading2">
    <w:name w:val="heading 2"/>
    <w:basedOn w:val="Normal"/>
    <w:next w:val="Normal"/>
    <w:link w:val="Heading2Char"/>
    <w:uiPriority w:val="9"/>
    <w:unhideWhenUsed/>
    <w:qFormat/>
    <w:rsid w:val="008642B5"/>
    <w:pPr>
      <w:keepNext/>
      <w:keepLines/>
      <w:spacing w:before="360" w:after="240" w:line="300" w:lineRule="exact"/>
      <w:outlineLvl w:val="1"/>
    </w:pPr>
    <w:rPr>
      <w:rFonts w:asciiTheme="majorHAnsi" w:eastAsiaTheme="majorEastAsia" w:hAnsiTheme="majorHAnsi" w:cstheme="majorBidi"/>
      <w:b/>
      <w:color w:val="661230" w:themeColor="accent2"/>
      <w:szCs w:val="32"/>
    </w:rPr>
  </w:style>
  <w:style w:type="paragraph" w:styleId="Heading3">
    <w:name w:val="heading 3"/>
    <w:basedOn w:val="Normal"/>
    <w:next w:val="Normal"/>
    <w:link w:val="Heading3Char"/>
    <w:uiPriority w:val="9"/>
    <w:unhideWhenUsed/>
    <w:qFormat/>
    <w:rsid w:val="00A17C99"/>
    <w:pPr>
      <w:keepNext/>
      <w:keepLines/>
      <w:spacing w:line="288" w:lineRule="auto"/>
      <w:outlineLvl w:val="2"/>
    </w:pPr>
    <w:rPr>
      <w:rFonts w:eastAsiaTheme="majorEastAsia" w:cstheme="majorBidi"/>
      <w:b/>
      <w:color w:val="001441" w:themeColor="text1"/>
      <w:sz w:val="20"/>
      <w:szCs w:val="28"/>
    </w:rPr>
  </w:style>
  <w:style w:type="paragraph" w:styleId="Heading4">
    <w:name w:val="heading 4"/>
    <w:basedOn w:val="Normal"/>
    <w:next w:val="Normal"/>
    <w:link w:val="Heading4Char"/>
    <w:uiPriority w:val="9"/>
    <w:semiHidden/>
    <w:unhideWhenUsed/>
    <w:qFormat/>
    <w:rsid w:val="00596F07"/>
    <w:pPr>
      <w:keepNext/>
      <w:keepLines/>
      <w:spacing w:before="80" w:after="40"/>
      <w:outlineLvl w:val="3"/>
    </w:pPr>
    <w:rPr>
      <w:rFonts w:eastAsiaTheme="majorEastAsia" w:cstheme="majorBidi"/>
      <w:i/>
      <w:iCs/>
      <w:color w:val="A3412F" w:themeColor="accent1" w:themeShade="BF"/>
    </w:rPr>
  </w:style>
  <w:style w:type="paragraph" w:styleId="Heading5">
    <w:name w:val="heading 5"/>
    <w:basedOn w:val="Normal"/>
    <w:next w:val="Normal"/>
    <w:link w:val="Heading5Char"/>
    <w:uiPriority w:val="9"/>
    <w:semiHidden/>
    <w:unhideWhenUsed/>
    <w:qFormat/>
    <w:rsid w:val="00596F07"/>
    <w:pPr>
      <w:keepNext/>
      <w:keepLines/>
      <w:spacing w:before="80" w:after="40"/>
      <w:outlineLvl w:val="4"/>
    </w:pPr>
    <w:rPr>
      <w:rFonts w:eastAsiaTheme="majorEastAsia" w:cstheme="majorBidi"/>
      <w:color w:val="A3412F" w:themeColor="accent1" w:themeShade="BF"/>
    </w:rPr>
  </w:style>
  <w:style w:type="paragraph" w:styleId="Heading6">
    <w:name w:val="heading 6"/>
    <w:basedOn w:val="Normal"/>
    <w:next w:val="Normal"/>
    <w:link w:val="Heading6Char"/>
    <w:uiPriority w:val="9"/>
    <w:semiHidden/>
    <w:unhideWhenUsed/>
    <w:qFormat/>
    <w:rsid w:val="00596F07"/>
    <w:pPr>
      <w:keepNext/>
      <w:keepLines/>
      <w:spacing w:before="40"/>
      <w:outlineLvl w:val="5"/>
    </w:pPr>
    <w:rPr>
      <w:rFonts w:eastAsiaTheme="majorEastAsia" w:cstheme="majorBidi"/>
      <w:i/>
      <w:iCs/>
      <w:color w:val="0043DC" w:themeColor="text1" w:themeTint="A6"/>
    </w:rPr>
  </w:style>
  <w:style w:type="paragraph" w:styleId="Heading7">
    <w:name w:val="heading 7"/>
    <w:basedOn w:val="Normal"/>
    <w:next w:val="Normal"/>
    <w:link w:val="Heading7Char"/>
    <w:uiPriority w:val="9"/>
    <w:semiHidden/>
    <w:unhideWhenUsed/>
    <w:qFormat/>
    <w:rsid w:val="00596F07"/>
    <w:pPr>
      <w:keepNext/>
      <w:keepLines/>
      <w:spacing w:before="40"/>
      <w:outlineLvl w:val="6"/>
    </w:pPr>
    <w:rPr>
      <w:rFonts w:eastAsiaTheme="majorEastAsia" w:cstheme="majorBidi"/>
      <w:color w:val="0043DC" w:themeColor="text1" w:themeTint="A6"/>
    </w:rPr>
  </w:style>
  <w:style w:type="paragraph" w:styleId="Heading8">
    <w:name w:val="heading 8"/>
    <w:basedOn w:val="Normal"/>
    <w:next w:val="Normal"/>
    <w:link w:val="Heading8Char"/>
    <w:uiPriority w:val="9"/>
    <w:semiHidden/>
    <w:unhideWhenUsed/>
    <w:qFormat/>
    <w:rsid w:val="00596F07"/>
    <w:pPr>
      <w:keepNext/>
      <w:keepLines/>
      <w:outlineLvl w:val="7"/>
    </w:pPr>
    <w:rPr>
      <w:rFonts w:eastAsiaTheme="majorEastAsia" w:cstheme="majorBidi"/>
      <w:i/>
      <w:iCs/>
      <w:color w:val="002885" w:themeColor="text1" w:themeTint="D8"/>
    </w:rPr>
  </w:style>
  <w:style w:type="paragraph" w:styleId="Heading9">
    <w:name w:val="heading 9"/>
    <w:basedOn w:val="Normal"/>
    <w:next w:val="Normal"/>
    <w:link w:val="Heading9Char"/>
    <w:uiPriority w:val="9"/>
    <w:semiHidden/>
    <w:unhideWhenUsed/>
    <w:qFormat/>
    <w:rsid w:val="00596F07"/>
    <w:pPr>
      <w:keepNext/>
      <w:keepLines/>
      <w:outlineLvl w:val="8"/>
    </w:pPr>
    <w:rPr>
      <w:rFonts w:eastAsiaTheme="majorEastAsia" w:cstheme="majorBidi"/>
      <w:color w:val="00288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CCHOtext">
    <w:name w:val="NACCHO text"/>
    <w:basedOn w:val="Normal"/>
    <w:qFormat/>
    <w:rsid w:val="001947A4"/>
    <w:pPr>
      <w:spacing w:after="80"/>
    </w:pPr>
    <w:rPr>
      <w:color w:val="000000" w:themeColor="text2"/>
      <w:lang w:val="en-AU"/>
    </w:rPr>
  </w:style>
  <w:style w:type="paragraph" w:customStyle="1" w:styleId="Featureboxsub-bulletAHURI">
    <w:name w:val="Feature box sub-bullet (AHURI)"/>
    <w:uiPriority w:val="35"/>
    <w:qFormat/>
    <w:rsid w:val="000562F6"/>
    <w:pPr>
      <w:numPr>
        <w:numId w:val="1"/>
      </w:numPr>
      <w:tabs>
        <w:tab w:val="left" w:pos="284"/>
        <w:tab w:val="left" w:pos="851"/>
      </w:tabs>
      <w:spacing w:after="180" w:line="260" w:lineRule="exact"/>
    </w:pPr>
    <w:rPr>
      <w:rFonts w:ascii="Georgia" w:eastAsiaTheme="minorEastAsia" w:hAnsi="Georgia"/>
      <w:sz w:val="20"/>
      <w:szCs w:val="18"/>
      <w:lang w:val="en-AU" w:eastAsia="ja-JP"/>
    </w:rPr>
  </w:style>
  <w:style w:type="paragraph" w:customStyle="1" w:styleId="Featureboxsub-bulletsAHURI">
    <w:name w:val="Feature box sub-bullets (AHURI)"/>
    <w:basedOn w:val="Normal"/>
    <w:uiPriority w:val="35"/>
    <w:qFormat/>
    <w:rsid w:val="000562F6"/>
    <w:pPr>
      <w:numPr>
        <w:numId w:val="2"/>
      </w:numPr>
      <w:pBdr>
        <w:top w:val="single" w:sz="4" w:space="5" w:color="auto"/>
        <w:bottom w:val="single" w:sz="4" w:space="8" w:color="auto"/>
      </w:pBdr>
      <w:tabs>
        <w:tab w:val="left" w:pos="284"/>
        <w:tab w:val="left" w:pos="567"/>
        <w:tab w:val="left" w:pos="851"/>
      </w:tabs>
      <w:spacing w:after="180" w:line="260" w:lineRule="exact"/>
    </w:pPr>
    <w:rPr>
      <w:rFonts w:ascii="Georgia" w:eastAsiaTheme="minorEastAsia" w:hAnsi="Georgia" w:cs="Times New Roman (Body CS)"/>
      <w:sz w:val="20"/>
      <w:szCs w:val="18"/>
      <w:lang w:val="en-AU" w:eastAsia="ja-JP"/>
    </w:rPr>
  </w:style>
  <w:style w:type="paragraph" w:customStyle="1" w:styleId="Summarytexthighlights14pt">
    <w:name w:val="Summary text highlights (14pt)"/>
    <w:basedOn w:val="Normal"/>
    <w:qFormat/>
    <w:rsid w:val="007C3BD7"/>
    <w:pPr>
      <w:snapToGrid w:val="0"/>
      <w:spacing w:line="320" w:lineRule="exact"/>
    </w:pPr>
    <w:rPr>
      <w:rFonts w:ascii="Arial" w:hAnsi="Arial"/>
      <w:color w:val="CC614D" w:themeColor="accent1"/>
      <w:kern w:val="0"/>
      <w:sz w:val="28"/>
      <w14:ligatures w14:val="none"/>
    </w:rPr>
  </w:style>
  <w:style w:type="character" w:styleId="Strong">
    <w:name w:val="Strong"/>
    <w:basedOn w:val="DefaultParagraphFont"/>
    <w:uiPriority w:val="22"/>
    <w:qFormat/>
    <w:rsid w:val="00874A97"/>
    <w:rPr>
      <w:b/>
      <w:bCs/>
    </w:rPr>
  </w:style>
  <w:style w:type="character" w:customStyle="1" w:styleId="Heading1Char">
    <w:name w:val="Heading 1 Char"/>
    <w:basedOn w:val="DefaultParagraphFont"/>
    <w:link w:val="Heading1"/>
    <w:uiPriority w:val="9"/>
    <w:rsid w:val="00A17C99"/>
    <w:rPr>
      <w:rFonts w:asciiTheme="majorHAnsi" w:eastAsiaTheme="majorEastAsia" w:hAnsiTheme="majorHAnsi" w:cs="Times New Roman (Headings CS)"/>
      <w:b/>
      <w:color w:val="CC614D" w:themeColor="accent1"/>
      <w:sz w:val="44"/>
      <w:szCs w:val="40"/>
    </w:rPr>
  </w:style>
  <w:style w:type="character" w:customStyle="1" w:styleId="Heading2Char">
    <w:name w:val="Heading 2 Char"/>
    <w:basedOn w:val="DefaultParagraphFont"/>
    <w:link w:val="Heading2"/>
    <w:uiPriority w:val="9"/>
    <w:rsid w:val="008642B5"/>
    <w:rPr>
      <w:rFonts w:asciiTheme="majorHAnsi" w:eastAsiaTheme="majorEastAsia" w:hAnsiTheme="majorHAnsi" w:cstheme="majorBidi"/>
      <w:b/>
      <w:color w:val="661230" w:themeColor="accent2"/>
      <w:szCs w:val="32"/>
    </w:rPr>
  </w:style>
  <w:style w:type="character" w:customStyle="1" w:styleId="Heading3Char">
    <w:name w:val="Heading 3 Char"/>
    <w:basedOn w:val="DefaultParagraphFont"/>
    <w:link w:val="Heading3"/>
    <w:uiPriority w:val="9"/>
    <w:rsid w:val="00A17C99"/>
    <w:rPr>
      <w:rFonts w:eastAsiaTheme="majorEastAsia" w:cstheme="majorBidi"/>
      <w:b/>
      <w:color w:val="001441" w:themeColor="text1"/>
      <w:sz w:val="20"/>
      <w:szCs w:val="28"/>
    </w:rPr>
  </w:style>
  <w:style w:type="character" w:customStyle="1" w:styleId="Heading4Char">
    <w:name w:val="Heading 4 Char"/>
    <w:basedOn w:val="DefaultParagraphFont"/>
    <w:link w:val="Heading4"/>
    <w:uiPriority w:val="9"/>
    <w:semiHidden/>
    <w:rsid w:val="00596F07"/>
    <w:rPr>
      <w:rFonts w:eastAsiaTheme="majorEastAsia" w:cstheme="majorBidi"/>
      <w:i/>
      <w:iCs/>
      <w:color w:val="A3412F" w:themeColor="accent1" w:themeShade="BF"/>
    </w:rPr>
  </w:style>
  <w:style w:type="character" w:customStyle="1" w:styleId="Heading5Char">
    <w:name w:val="Heading 5 Char"/>
    <w:basedOn w:val="DefaultParagraphFont"/>
    <w:link w:val="Heading5"/>
    <w:uiPriority w:val="9"/>
    <w:semiHidden/>
    <w:rsid w:val="00596F07"/>
    <w:rPr>
      <w:rFonts w:eastAsiaTheme="majorEastAsia" w:cstheme="majorBidi"/>
      <w:color w:val="A3412F" w:themeColor="accent1" w:themeShade="BF"/>
    </w:rPr>
  </w:style>
  <w:style w:type="character" w:customStyle="1" w:styleId="Heading6Char">
    <w:name w:val="Heading 6 Char"/>
    <w:basedOn w:val="DefaultParagraphFont"/>
    <w:link w:val="Heading6"/>
    <w:uiPriority w:val="9"/>
    <w:semiHidden/>
    <w:rsid w:val="00596F07"/>
    <w:rPr>
      <w:rFonts w:eastAsiaTheme="majorEastAsia" w:cstheme="majorBidi"/>
      <w:i/>
      <w:iCs/>
      <w:color w:val="0043DC" w:themeColor="text1" w:themeTint="A6"/>
    </w:rPr>
  </w:style>
  <w:style w:type="character" w:customStyle="1" w:styleId="Heading7Char">
    <w:name w:val="Heading 7 Char"/>
    <w:basedOn w:val="DefaultParagraphFont"/>
    <w:link w:val="Heading7"/>
    <w:uiPriority w:val="9"/>
    <w:semiHidden/>
    <w:rsid w:val="00596F07"/>
    <w:rPr>
      <w:rFonts w:eastAsiaTheme="majorEastAsia" w:cstheme="majorBidi"/>
      <w:color w:val="0043DC" w:themeColor="text1" w:themeTint="A6"/>
    </w:rPr>
  </w:style>
  <w:style w:type="character" w:customStyle="1" w:styleId="Heading8Char">
    <w:name w:val="Heading 8 Char"/>
    <w:basedOn w:val="DefaultParagraphFont"/>
    <w:link w:val="Heading8"/>
    <w:uiPriority w:val="9"/>
    <w:semiHidden/>
    <w:rsid w:val="00596F07"/>
    <w:rPr>
      <w:rFonts w:eastAsiaTheme="majorEastAsia" w:cstheme="majorBidi"/>
      <w:i/>
      <w:iCs/>
      <w:color w:val="002885" w:themeColor="text1" w:themeTint="D8"/>
    </w:rPr>
  </w:style>
  <w:style w:type="character" w:customStyle="1" w:styleId="Heading9Char">
    <w:name w:val="Heading 9 Char"/>
    <w:basedOn w:val="DefaultParagraphFont"/>
    <w:link w:val="Heading9"/>
    <w:uiPriority w:val="9"/>
    <w:semiHidden/>
    <w:rsid w:val="00596F07"/>
    <w:rPr>
      <w:rFonts w:eastAsiaTheme="majorEastAsia" w:cstheme="majorBidi"/>
      <w:color w:val="002885" w:themeColor="text1" w:themeTint="D8"/>
    </w:rPr>
  </w:style>
  <w:style w:type="paragraph" w:styleId="Title">
    <w:name w:val="Title"/>
    <w:basedOn w:val="Normal"/>
    <w:next w:val="Normal"/>
    <w:link w:val="TitleChar"/>
    <w:uiPriority w:val="10"/>
    <w:qFormat/>
    <w:rsid w:val="00596F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F07"/>
    <w:pPr>
      <w:numPr>
        <w:ilvl w:val="1"/>
      </w:numPr>
      <w:spacing w:after="160"/>
    </w:pPr>
    <w:rPr>
      <w:rFonts w:eastAsiaTheme="majorEastAsia" w:cstheme="majorBidi"/>
      <w:color w:val="0043DC" w:themeColor="text1" w:themeTint="A6"/>
      <w:spacing w:val="15"/>
      <w:sz w:val="28"/>
      <w:szCs w:val="28"/>
    </w:rPr>
  </w:style>
  <w:style w:type="character" w:customStyle="1" w:styleId="SubtitleChar">
    <w:name w:val="Subtitle Char"/>
    <w:basedOn w:val="DefaultParagraphFont"/>
    <w:link w:val="Subtitle"/>
    <w:uiPriority w:val="11"/>
    <w:rsid w:val="00596F07"/>
    <w:rPr>
      <w:rFonts w:eastAsiaTheme="majorEastAsia" w:cstheme="majorBidi"/>
      <w:color w:val="0043DC" w:themeColor="text1" w:themeTint="A6"/>
      <w:spacing w:val="15"/>
      <w:sz w:val="28"/>
      <w:szCs w:val="28"/>
    </w:rPr>
  </w:style>
  <w:style w:type="paragraph" w:styleId="Quote">
    <w:name w:val="Quote"/>
    <w:basedOn w:val="Normal"/>
    <w:next w:val="Normal"/>
    <w:link w:val="QuoteChar"/>
    <w:uiPriority w:val="29"/>
    <w:qFormat/>
    <w:rsid w:val="00596F07"/>
    <w:pPr>
      <w:spacing w:before="160" w:after="160"/>
      <w:jc w:val="center"/>
    </w:pPr>
    <w:rPr>
      <w:i/>
      <w:iCs/>
      <w:color w:val="0036B0" w:themeColor="text1" w:themeTint="BF"/>
    </w:rPr>
  </w:style>
  <w:style w:type="character" w:customStyle="1" w:styleId="QuoteChar">
    <w:name w:val="Quote Char"/>
    <w:basedOn w:val="DefaultParagraphFont"/>
    <w:link w:val="Quote"/>
    <w:uiPriority w:val="29"/>
    <w:rsid w:val="00596F07"/>
    <w:rPr>
      <w:i/>
      <w:iCs/>
      <w:color w:val="0036B0" w:themeColor="text1" w:themeTint="BF"/>
    </w:rPr>
  </w:style>
  <w:style w:type="paragraph" w:styleId="ListParagraph">
    <w:name w:val="List Paragraph"/>
    <w:basedOn w:val="Normal"/>
    <w:uiPriority w:val="34"/>
    <w:qFormat/>
    <w:rsid w:val="00596F07"/>
    <w:pPr>
      <w:ind w:left="720"/>
      <w:contextualSpacing/>
    </w:pPr>
  </w:style>
  <w:style w:type="character" w:styleId="IntenseEmphasis">
    <w:name w:val="Intense Emphasis"/>
    <w:basedOn w:val="DefaultParagraphFont"/>
    <w:uiPriority w:val="21"/>
    <w:qFormat/>
    <w:rsid w:val="00596F07"/>
    <w:rPr>
      <w:i/>
      <w:iCs/>
      <w:color w:val="A3412F" w:themeColor="accent1" w:themeShade="BF"/>
    </w:rPr>
  </w:style>
  <w:style w:type="paragraph" w:styleId="IntenseQuote">
    <w:name w:val="Intense Quote"/>
    <w:basedOn w:val="Normal"/>
    <w:next w:val="Normal"/>
    <w:link w:val="IntenseQuoteChar"/>
    <w:uiPriority w:val="30"/>
    <w:qFormat/>
    <w:rsid w:val="00596F07"/>
    <w:pPr>
      <w:pBdr>
        <w:top w:val="single" w:sz="4" w:space="10" w:color="A3412F" w:themeColor="accent1" w:themeShade="BF"/>
        <w:bottom w:val="single" w:sz="4" w:space="10" w:color="A3412F" w:themeColor="accent1" w:themeShade="BF"/>
      </w:pBdr>
      <w:spacing w:before="360" w:after="360"/>
      <w:ind w:left="864" w:right="864"/>
      <w:jc w:val="center"/>
    </w:pPr>
    <w:rPr>
      <w:i/>
      <w:iCs/>
      <w:color w:val="A3412F" w:themeColor="accent1" w:themeShade="BF"/>
    </w:rPr>
  </w:style>
  <w:style w:type="character" w:customStyle="1" w:styleId="IntenseQuoteChar">
    <w:name w:val="Intense Quote Char"/>
    <w:basedOn w:val="DefaultParagraphFont"/>
    <w:link w:val="IntenseQuote"/>
    <w:uiPriority w:val="30"/>
    <w:rsid w:val="00596F07"/>
    <w:rPr>
      <w:i/>
      <w:iCs/>
      <w:color w:val="A3412F" w:themeColor="accent1" w:themeShade="BF"/>
    </w:rPr>
  </w:style>
  <w:style w:type="character" w:styleId="IntenseReference">
    <w:name w:val="Intense Reference"/>
    <w:basedOn w:val="DefaultParagraphFont"/>
    <w:uiPriority w:val="32"/>
    <w:qFormat/>
    <w:rsid w:val="00596F07"/>
    <w:rPr>
      <w:b/>
      <w:bCs/>
      <w:smallCaps/>
      <w:color w:val="A3412F" w:themeColor="accent1" w:themeShade="BF"/>
      <w:spacing w:val="5"/>
    </w:rPr>
  </w:style>
  <w:style w:type="paragraph" w:styleId="Header">
    <w:name w:val="header"/>
    <w:basedOn w:val="Normal"/>
    <w:link w:val="HeaderChar"/>
    <w:uiPriority w:val="99"/>
    <w:unhideWhenUsed/>
    <w:rsid w:val="00596F07"/>
    <w:pPr>
      <w:tabs>
        <w:tab w:val="center" w:pos="4513"/>
        <w:tab w:val="right" w:pos="9026"/>
      </w:tabs>
    </w:pPr>
  </w:style>
  <w:style w:type="character" w:customStyle="1" w:styleId="HeaderChar">
    <w:name w:val="Header Char"/>
    <w:basedOn w:val="DefaultParagraphFont"/>
    <w:link w:val="Header"/>
    <w:uiPriority w:val="99"/>
    <w:rsid w:val="00596F07"/>
  </w:style>
  <w:style w:type="paragraph" w:styleId="Footer">
    <w:name w:val="footer"/>
    <w:basedOn w:val="Normal"/>
    <w:link w:val="FooterChar"/>
    <w:uiPriority w:val="99"/>
    <w:unhideWhenUsed/>
    <w:rsid w:val="00254279"/>
    <w:pPr>
      <w:tabs>
        <w:tab w:val="left" w:pos="227"/>
      </w:tabs>
      <w:spacing w:after="60" w:line="288" w:lineRule="auto"/>
    </w:pPr>
    <w:rPr>
      <w:sz w:val="16"/>
    </w:rPr>
  </w:style>
  <w:style w:type="character" w:customStyle="1" w:styleId="FooterChar">
    <w:name w:val="Footer Char"/>
    <w:basedOn w:val="DefaultParagraphFont"/>
    <w:link w:val="Footer"/>
    <w:uiPriority w:val="99"/>
    <w:rsid w:val="00254279"/>
    <w:rPr>
      <w:sz w:val="16"/>
    </w:rPr>
  </w:style>
  <w:style w:type="table" w:styleId="TableGrid">
    <w:name w:val="Table Grid"/>
    <w:basedOn w:val="TableNormal"/>
    <w:uiPriority w:val="39"/>
    <w:rsid w:val="00254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ACCHOtext"/>
    <w:uiPriority w:val="1"/>
    <w:qFormat/>
    <w:rsid w:val="003639F1"/>
    <w:pPr>
      <w:spacing w:after="0"/>
    </w:pPr>
  </w:style>
  <w:style w:type="paragraph" w:customStyle="1" w:styleId="Bullets1">
    <w:name w:val="Bullets 1"/>
    <w:basedOn w:val="NACCHOtext"/>
    <w:qFormat/>
    <w:rsid w:val="00CB73E1"/>
    <w:pPr>
      <w:numPr>
        <w:numId w:val="3"/>
      </w:numPr>
      <w:tabs>
        <w:tab w:val="left" w:pos="284"/>
        <w:tab w:val="left" w:pos="567"/>
        <w:tab w:val="left" w:pos="851"/>
      </w:tabs>
    </w:pPr>
  </w:style>
  <w:style w:type="paragraph" w:customStyle="1" w:styleId="Bullets2">
    <w:name w:val="Bullets 2"/>
    <w:basedOn w:val="Bullets1"/>
    <w:qFormat/>
    <w:rsid w:val="00CB73E1"/>
    <w:pPr>
      <w:numPr>
        <w:numId w:val="5"/>
      </w:numPr>
      <w:ind w:left="568" w:hanging="284"/>
    </w:pPr>
  </w:style>
  <w:style w:type="numbering" w:customStyle="1" w:styleId="CurrentList1">
    <w:name w:val="Current List1"/>
    <w:uiPriority w:val="99"/>
    <w:rsid w:val="00CB73E1"/>
    <w:pPr>
      <w:numPr>
        <w:numId w:val="4"/>
      </w:numPr>
    </w:pPr>
  </w:style>
  <w:style w:type="paragraph" w:customStyle="1" w:styleId="Numberedlist1">
    <w:name w:val="Numbered list 1"/>
    <w:basedOn w:val="Bullets1"/>
    <w:qFormat/>
    <w:rsid w:val="00CB73E1"/>
    <w:pPr>
      <w:numPr>
        <w:numId w:val="8"/>
      </w:numPr>
    </w:pPr>
  </w:style>
  <w:style w:type="numbering" w:customStyle="1" w:styleId="CurrentList2">
    <w:name w:val="Current List2"/>
    <w:uiPriority w:val="99"/>
    <w:rsid w:val="00CB73E1"/>
    <w:pPr>
      <w:numPr>
        <w:numId w:val="6"/>
      </w:numPr>
    </w:pPr>
  </w:style>
  <w:style w:type="numbering" w:styleId="111111">
    <w:name w:val="Outline List 2"/>
    <w:basedOn w:val="NoList"/>
    <w:uiPriority w:val="99"/>
    <w:semiHidden/>
    <w:unhideWhenUsed/>
    <w:rsid w:val="00CB73E1"/>
    <w:pPr>
      <w:numPr>
        <w:numId w:val="7"/>
      </w:numPr>
    </w:pPr>
  </w:style>
  <w:style w:type="paragraph" w:customStyle="1" w:styleId="Numberedlist2">
    <w:name w:val="Numbered list 2"/>
    <w:basedOn w:val="Numberedlist1"/>
    <w:qFormat/>
    <w:rsid w:val="00CB73E1"/>
    <w:pPr>
      <w:numPr>
        <w:numId w:val="10"/>
      </w:numPr>
    </w:pPr>
  </w:style>
  <w:style w:type="numbering" w:customStyle="1" w:styleId="CurrentList3">
    <w:name w:val="Current List3"/>
    <w:uiPriority w:val="99"/>
    <w:rsid w:val="00CB73E1"/>
    <w:pPr>
      <w:numPr>
        <w:numId w:val="9"/>
      </w:numPr>
    </w:pPr>
  </w:style>
  <w:style w:type="character" w:styleId="Hyperlink">
    <w:name w:val="Hyperlink"/>
    <w:basedOn w:val="DefaultParagraphFont"/>
    <w:uiPriority w:val="99"/>
    <w:unhideWhenUsed/>
    <w:rsid w:val="006E54B1"/>
    <w:rPr>
      <w:color w:val="0663AF" w:themeColor="hyperlink"/>
      <w:u w:val="single"/>
    </w:rPr>
  </w:style>
  <w:style w:type="character" w:styleId="UnresolvedMention">
    <w:name w:val="Unresolved Mention"/>
    <w:basedOn w:val="DefaultParagraphFont"/>
    <w:uiPriority w:val="99"/>
    <w:rsid w:val="006E54B1"/>
    <w:rPr>
      <w:color w:val="605E5C"/>
      <w:shd w:val="clear" w:color="auto" w:fill="E1DFDD"/>
    </w:rPr>
  </w:style>
  <w:style w:type="character" w:customStyle="1" w:styleId="BoldNavy">
    <w:name w:val="Bold + Navy"/>
    <w:basedOn w:val="DefaultParagraphFont"/>
    <w:uiPriority w:val="1"/>
    <w:qFormat/>
    <w:rsid w:val="007E2D18"/>
    <w:rPr>
      <w:b/>
      <w:color w:val="001441" w:themeColor="text1"/>
    </w:rPr>
  </w:style>
  <w:style w:type="paragraph" w:customStyle="1" w:styleId="Introduction">
    <w:name w:val="Introduction"/>
    <w:basedOn w:val="Heading2"/>
    <w:qFormat/>
    <w:rsid w:val="00A17C99"/>
    <w:pPr>
      <w:tabs>
        <w:tab w:val="left" w:pos="284"/>
        <w:tab w:val="left" w:pos="567"/>
        <w:tab w:val="left" w:pos="851"/>
      </w:tabs>
      <w:spacing w:before="120"/>
      <w:ind w:right="2041"/>
    </w:pPr>
    <w:rPr>
      <w:b w:val="0"/>
      <w:color w:val="001441" w:themeColor="text1"/>
      <w:sz w:val="24"/>
    </w:rPr>
  </w:style>
  <w:style w:type="paragraph" w:customStyle="1" w:styleId="pdq2pgselectionanchorcontainer">
    <w:name w:val="pdq2pg_selectionanchorcontainer"/>
    <w:basedOn w:val="Normal"/>
    <w:rsid w:val="002E64C3"/>
    <w:pPr>
      <w:spacing w:before="100" w:beforeAutospacing="1" w:after="100" w:afterAutospacing="1" w:line="240" w:lineRule="auto"/>
    </w:pPr>
    <w:rPr>
      <w:rFonts w:ascii="Times New Roman" w:eastAsia="Times New Roman" w:hAnsi="Times New Roman" w:cs="Times New Roman"/>
      <w:kern w:val="0"/>
      <w:sz w:val="24"/>
      <w:lang w:val="en-AU" w:eastAsia="en-AU"/>
      <w14:ligatures w14:val="none"/>
    </w:rPr>
  </w:style>
  <w:style w:type="paragraph" w:styleId="NormalWeb">
    <w:name w:val="Normal (Web)"/>
    <w:basedOn w:val="Normal"/>
    <w:uiPriority w:val="99"/>
    <w:semiHidden/>
    <w:unhideWhenUsed/>
    <w:rsid w:val="002E64C3"/>
    <w:pPr>
      <w:spacing w:before="100" w:beforeAutospacing="1" w:after="100" w:afterAutospacing="1" w:line="240" w:lineRule="auto"/>
    </w:pPr>
    <w:rPr>
      <w:rFonts w:ascii="Times New Roman" w:eastAsia="Times New Roman" w:hAnsi="Times New Roman" w:cs="Times New Roman"/>
      <w:kern w:val="0"/>
      <w:sz w:val="24"/>
      <w:lang w:val="en-AU" w:eastAsia="en-AU"/>
      <w14:ligatures w14:val="none"/>
    </w:rPr>
  </w:style>
  <w:style w:type="character" w:styleId="CommentReference">
    <w:name w:val="annotation reference"/>
    <w:basedOn w:val="DefaultParagraphFont"/>
    <w:uiPriority w:val="99"/>
    <w:semiHidden/>
    <w:unhideWhenUsed/>
    <w:rsid w:val="00F02BC2"/>
    <w:rPr>
      <w:sz w:val="16"/>
      <w:szCs w:val="16"/>
    </w:rPr>
  </w:style>
  <w:style w:type="paragraph" w:styleId="CommentText">
    <w:name w:val="annotation text"/>
    <w:basedOn w:val="Normal"/>
    <w:link w:val="CommentTextChar"/>
    <w:uiPriority w:val="99"/>
    <w:unhideWhenUsed/>
    <w:rsid w:val="00F02BC2"/>
    <w:pPr>
      <w:spacing w:line="240" w:lineRule="auto"/>
    </w:pPr>
    <w:rPr>
      <w:sz w:val="20"/>
      <w:szCs w:val="20"/>
    </w:rPr>
  </w:style>
  <w:style w:type="character" w:customStyle="1" w:styleId="CommentTextChar">
    <w:name w:val="Comment Text Char"/>
    <w:basedOn w:val="DefaultParagraphFont"/>
    <w:link w:val="CommentText"/>
    <w:uiPriority w:val="99"/>
    <w:rsid w:val="00F02BC2"/>
    <w:rPr>
      <w:sz w:val="20"/>
      <w:szCs w:val="20"/>
    </w:rPr>
  </w:style>
  <w:style w:type="paragraph" w:styleId="CommentSubject">
    <w:name w:val="annotation subject"/>
    <w:basedOn w:val="CommentText"/>
    <w:next w:val="CommentText"/>
    <w:link w:val="CommentSubjectChar"/>
    <w:uiPriority w:val="99"/>
    <w:semiHidden/>
    <w:unhideWhenUsed/>
    <w:rsid w:val="00F02BC2"/>
    <w:rPr>
      <w:b/>
      <w:bCs/>
    </w:rPr>
  </w:style>
  <w:style w:type="character" w:customStyle="1" w:styleId="CommentSubjectChar">
    <w:name w:val="Comment Subject Char"/>
    <w:basedOn w:val="CommentTextChar"/>
    <w:link w:val="CommentSubject"/>
    <w:uiPriority w:val="99"/>
    <w:semiHidden/>
    <w:rsid w:val="00F02BC2"/>
    <w:rPr>
      <w:b/>
      <w:bCs/>
      <w:sz w:val="20"/>
      <w:szCs w:val="20"/>
    </w:rPr>
  </w:style>
  <w:style w:type="paragraph" w:styleId="Revision">
    <w:name w:val="Revision"/>
    <w:hidden/>
    <w:uiPriority w:val="99"/>
    <w:semiHidden/>
    <w:rsid w:val="002B77BC"/>
    <w:rPr>
      <w:sz w:val="18"/>
    </w:rPr>
  </w:style>
  <w:style w:type="character" w:styleId="Mention">
    <w:name w:val="Mention"/>
    <w:basedOn w:val="DefaultParagraphFont"/>
    <w:uiPriority w:val="99"/>
    <w:unhideWhenUsed/>
    <w:rsid w:val="002B77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mumsandbubs@naccho.org.au" TargetMode="External"/><Relationship Id="rId2" Type="http://schemas.openxmlformats.org/officeDocument/2006/relationships/customXml" Target="../customXml/item2.xml"/><Relationship Id="rId16" Type="http://schemas.openxmlformats.org/officeDocument/2006/relationships/hyperlink" Target="mailto:mumsandbubs@naccho.org.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6.svg"/><Relationship Id="rId7" Type="http://schemas.openxmlformats.org/officeDocument/2006/relationships/hyperlink" Target="https://www.linkedin.com/company/naccho-australia/" TargetMode="External"/><Relationship Id="rId12" Type="http://schemas.openxmlformats.org/officeDocument/2006/relationships/image" Target="media/image12.svg"/><Relationship Id="rId2" Type="http://schemas.openxmlformats.org/officeDocument/2006/relationships/image" Target="media/image5.png"/><Relationship Id="rId1" Type="http://schemas.openxmlformats.org/officeDocument/2006/relationships/hyperlink" Target="https://twitter.com/NACCHOAustralia" TargetMode="External"/><Relationship Id="rId6" Type="http://schemas.openxmlformats.org/officeDocument/2006/relationships/image" Target="media/image8.svg"/><Relationship Id="rId11" Type="http://schemas.openxmlformats.org/officeDocument/2006/relationships/image" Target="media/image11.png"/><Relationship Id="rId5" Type="http://schemas.openxmlformats.org/officeDocument/2006/relationships/image" Target="media/image7.png"/><Relationship Id="rId10" Type="http://schemas.openxmlformats.org/officeDocument/2006/relationships/hyperlink" Target="https://www.instagram.com/naccho_aus" TargetMode="External"/><Relationship Id="rId4" Type="http://schemas.openxmlformats.org/officeDocument/2006/relationships/hyperlink" Target="https://www.facebook.com/NacchoAboriginalHealth" TargetMode="External"/><Relationship Id="rId9" Type="http://schemas.openxmlformats.org/officeDocument/2006/relationships/image" Target="media/image10.sv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Davies\AppData\Local\Microsoft\Windows\INetCache\Content.Outlook\J3SJSC86\NACCHO_Media%20consent%20form_Oct%202024.dotx" TargetMode="External"/></Relationships>
</file>

<file path=word/theme/theme1.xml><?xml version="1.0" encoding="utf-8"?>
<a:theme xmlns:a="http://schemas.openxmlformats.org/drawingml/2006/main" name="Office Theme">
  <a:themeElements>
    <a:clrScheme name="NACCHO – Core brand">
      <a:dk1>
        <a:srgbClr val="001441"/>
      </a:dk1>
      <a:lt1>
        <a:srgbClr val="FFFFFF"/>
      </a:lt1>
      <a:dk2>
        <a:srgbClr val="000000"/>
      </a:dk2>
      <a:lt2>
        <a:srgbClr val="EBEBEB"/>
      </a:lt2>
      <a:accent1>
        <a:srgbClr val="CC614D"/>
      </a:accent1>
      <a:accent2>
        <a:srgbClr val="661230"/>
      </a:accent2>
      <a:accent3>
        <a:srgbClr val="BF0D3E"/>
      </a:accent3>
      <a:accent4>
        <a:srgbClr val="FFBA00"/>
      </a:accent4>
      <a:accent5>
        <a:srgbClr val="838DC8"/>
      </a:accent5>
      <a:accent6>
        <a:srgbClr val="007769"/>
      </a:accent6>
      <a:hlink>
        <a:srgbClr val="0663AF"/>
      </a:hlink>
      <a:folHlink>
        <a:srgbClr val="3C236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ed42a5d-3e6e-484c-881d-b6b3aad03976" xsi:nil="true"/>
    <lcf76f155ced4ddcb4097134ff3c332f xmlns="d289e7fe-ae55-479d-bb2d-1b6996d4319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C00B9B4A7F9B4298713342B551B29C" ma:contentTypeVersion="16" ma:contentTypeDescription="Create a new document." ma:contentTypeScope="" ma:versionID="3fd4cfc65bfb9bdae90d2abf1a43cab8">
  <xsd:schema xmlns:xsd="http://www.w3.org/2001/XMLSchema" xmlns:xs="http://www.w3.org/2001/XMLSchema" xmlns:p="http://schemas.microsoft.com/office/2006/metadata/properties" xmlns:ns2="d289e7fe-ae55-479d-bb2d-1b6996d43197" xmlns:ns3="ced42a5d-3e6e-484c-881d-b6b3aad03976" targetNamespace="http://schemas.microsoft.com/office/2006/metadata/properties" ma:root="true" ma:fieldsID="f9387c3e78c85717ac44985ca4eae118" ns2:_="" ns3:_="">
    <xsd:import namespace="d289e7fe-ae55-479d-bb2d-1b6996d43197"/>
    <xsd:import namespace="ced42a5d-3e6e-484c-881d-b6b3aad0397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9e7fe-ae55-479d-bb2d-1b6996d431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954b5c0-47a7-4221-a3a8-a56c93800a3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d42a5d-3e6e-484c-881d-b6b3aad0397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ca4be32-a492-4c09-9858-24ac2adb7417}" ma:internalName="TaxCatchAll" ma:showField="CatchAllData" ma:web="ced42a5d-3e6e-484c-881d-b6b3aad0397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6C16F-0614-48A4-A083-1031E39CA61A}">
  <ds:schemaRefs>
    <ds:schemaRef ds:uri="http://schemas.openxmlformats.org/officeDocument/2006/bibliography"/>
  </ds:schemaRefs>
</ds:datastoreItem>
</file>

<file path=customXml/itemProps2.xml><?xml version="1.0" encoding="utf-8"?>
<ds:datastoreItem xmlns:ds="http://schemas.openxmlformats.org/officeDocument/2006/customXml" ds:itemID="{11CDE574-E669-401A-B353-AC1043A82069}">
  <ds:schemaRefs>
    <ds:schemaRef ds:uri="http://schemas.microsoft.com/sharepoint/v3/contenttype/forms"/>
  </ds:schemaRefs>
</ds:datastoreItem>
</file>

<file path=customXml/itemProps3.xml><?xml version="1.0" encoding="utf-8"?>
<ds:datastoreItem xmlns:ds="http://schemas.openxmlformats.org/officeDocument/2006/customXml" ds:itemID="{46FEC677-C57F-4F06-A0C7-6AA55A1D7C97}">
  <ds:schemaRefs>
    <ds:schemaRef ds:uri="http://schemas.microsoft.com/office/2006/metadata/properties"/>
    <ds:schemaRef ds:uri="http://schemas.microsoft.com/office/infopath/2007/PartnerControls"/>
    <ds:schemaRef ds:uri="ced42a5d-3e6e-484c-881d-b6b3aad03976"/>
    <ds:schemaRef ds:uri="d289e7fe-ae55-479d-bb2d-1b6996d43197"/>
  </ds:schemaRefs>
</ds:datastoreItem>
</file>

<file path=customXml/itemProps4.xml><?xml version="1.0" encoding="utf-8"?>
<ds:datastoreItem xmlns:ds="http://schemas.openxmlformats.org/officeDocument/2006/customXml" ds:itemID="{DE3092D0-D3EB-4F8A-BD30-1D047E851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9e7fe-ae55-479d-bb2d-1b6996d43197"/>
    <ds:schemaRef ds:uri="ced42a5d-3e6e-484c-881d-b6b3aad03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NACCHO_Media consent form_Oct 2024</Template>
  <TotalTime>35</TotalTime>
  <Pages>2</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CharactersWithSpaces>
  <SharedDoc>false</SharedDoc>
  <HLinks>
    <vt:vector size="24" baseType="variant">
      <vt:variant>
        <vt:i4>196710</vt:i4>
      </vt:variant>
      <vt:variant>
        <vt:i4>3</vt:i4>
      </vt:variant>
      <vt:variant>
        <vt:i4>0</vt:i4>
      </vt:variant>
      <vt:variant>
        <vt:i4>5</vt:i4>
      </vt:variant>
      <vt:variant>
        <vt:lpwstr>mailto:mumsandbubs@naccho.org.au</vt:lpwstr>
      </vt:variant>
      <vt:variant>
        <vt:lpwstr/>
      </vt:variant>
      <vt:variant>
        <vt:i4>196710</vt:i4>
      </vt:variant>
      <vt:variant>
        <vt:i4>0</vt:i4>
      </vt:variant>
      <vt:variant>
        <vt:i4>0</vt:i4>
      </vt:variant>
      <vt:variant>
        <vt:i4>5</vt:i4>
      </vt:variant>
      <vt:variant>
        <vt:lpwstr>mailto:mumsandbubs@naccho.org.au</vt:lpwstr>
      </vt:variant>
      <vt:variant>
        <vt:lpwstr/>
      </vt:variant>
      <vt:variant>
        <vt:i4>8323157</vt:i4>
      </vt:variant>
      <vt:variant>
        <vt:i4>3</vt:i4>
      </vt:variant>
      <vt:variant>
        <vt:i4>0</vt:i4>
      </vt:variant>
      <vt:variant>
        <vt:i4>5</vt:i4>
      </vt:variant>
      <vt:variant>
        <vt:lpwstr>mailto:Bettina.Goolagong@naccho.org.au</vt:lpwstr>
      </vt:variant>
      <vt:variant>
        <vt:lpwstr/>
      </vt:variant>
      <vt:variant>
        <vt:i4>3670024</vt:i4>
      </vt:variant>
      <vt:variant>
        <vt:i4>0</vt:i4>
      </vt:variant>
      <vt:variant>
        <vt:i4>0</vt:i4>
      </vt:variant>
      <vt:variant>
        <vt:i4>5</vt:i4>
      </vt:variant>
      <vt:variant>
        <vt:lpwstr>mailto:sarah.davies@naccho.org.au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Davies</dc:creator>
  <cp:keywords/>
  <dc:description/>
  <cp:lastModifiedBy>Sarah Davies</cp:lastModifiedBy>
  <cp:revision>73</cp:revision>
  <cp:lastPrinted>2024-10-11T04:13:00Z</cp:lastPrinted>
  <dcterms:created xsi:type="dcterms:W3CDTF">2026-07-07T09:04:00Z</dcterms:created>
  <dcterms:modified xsi:type="dcterms:W3CDTF">2026-07-08T23:46:00Z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0x01010097C00B9B4A7F9B4298713342B551B29C</vt:lpwstr>
  </property>
  <property fmtid="{D5CDD505-2E9C-101B-9397-08002B2CF9AE}" pid="3" name="MediaServiceImageTags">
    <vt:lpwstr/>
  </property>
  <property fmtid="{D5CDD505-2E9C-101B-9397-08002B2CF9AE}" pid="4" name="GrammarlyDocumentId">
    <vt:lpwstr>4cd7c7d7-fc87-4613-8f6f-0d0de9694d5f</vt:lpwstr>
  </property>
</Properties>
</file>